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lt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304F65">
        <w:t>%2</w:t>
      </w:r>
      <w:r w:rsidR="006E3079">
        <w:t>.5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F51567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304F65" w:rsidRDefault="00304F65" w:rsidP="00304F65">
      <w:pPr>
        <w:numPr>
          <w:ilvl w:val="0"/>
          <w:numId w:val="1"/>
        </w:numPr>
      </w:pPr>
      <w:r>
        <w:t>Cihaz ses düzeyi &lt;52 dB olmalıdır.</w:t>
      </w:r>
    </w:p>
    <w:p w:rsidR="006E3079" w:rsidRDefault="001A4027">
      <w:pPr>
        <w:numPr>
          <w:ilvl w:val="0"/>
          <w:numId w:val="1"/>
        </w:numPr>
      </w:pPr>
      <w:r>
        <w:t>Cihazın güç tüketimi</w:t>
      </w:r>
      <w:r w:rsidR="00425506">
        <w:t xml:space="preserve"> </w:t>
      </w:r>
      <w:r>
        <w:t>0.8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EA3727">
        <w:t>0</w:t>
      </w:r>
      <w:r w:rsidR="006E3079">
        <w:t xml:space="preserve"> x </w:t>
      </w:r>
      <w:r w:rsidR="001A4027">
        <w:t xml:space="preserve">723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EC75D9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04F65"/>
    <w:rsid w:val="003D0968"/>
    <w:rsid w:val="00425506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B22207"/>
    <w:rsid w:val="00B411C6"/>
    <w:rsid w:val="00DB1956"/>
    <w:rsid w:val="00E952A8"/>
    <w:rsid w:val="00EA3727"/>
    <w:rsid w:val="00EC75D9"/>
    <w:rsid w:val="00ED01A7"/>
    <w:rsid w:val="00F5156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3</cp:revision>
  <dcterms:created xsi:type="dcterms:W3CDTF">2020-06-16T10:29:00Z</dcterms:created>
  <dcterms:modified xsi:type="dcterms:W3CDTF">2020-06-18T15:05:00Z</dcterms:modified>
</cp:coreProperties>
</file>