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>
        <w:rPr>
          <w:b/>
          <w:sz w:val="24"/>
          <w:szCs w:val="24"/>
        </w:rPr>
        <w:t xml:space="preserve"> (-60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A321C6" w:rsidRDefault="00A321C6" w:rsidP="00A321C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soğuk tuzak minimum sıcaklığı -60</w:t>
      </w:r>
      <w:r w:rsidRPr="00926356">
        <w:rPr>
          <w:vertAlign w:val="superscript"/>
        </w:rPr>
        <w:t>0</w:t>
      </w:r>
      <w:r>
        <w:t>C olmalıdır</w:t>
      </w:r>
      <w:r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</w:t>
      </w:r>
      <w:proofErr w:type="gramStart"/>
      <w:r w:rsidR="00701A8E">
        <w:t>dahili</w:t>
      </w:r>
      <w:proofErr w:type="gramEnd"/>
      <w:r w:rsidR="00701A8E">
        <w:t xml:space="preserve">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</w:t>
      </w:r>
      <w:proofErr w:type="gramStart"/>
      <w:r>
        <w:t>aralığı</w:t>
      </w:r>
      <w:proofErr w:type="gramEnd"/>
      <w:r>
        <w:t xml:space="preserve">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AC4AF3">
        <w:t>ndurarak kurutma alanı 0.4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C4AF3">
        <w:t>&gt;6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C4AF3">
        <w:t>300 x 340</w:t>
      </w:r>
      <w:r w:rsidR="001A7048">
        <w:t xml:space="preserve"> mm boyutunda </w:t>
      </w:r>
      <w:r w:rsidR="00AC4AF3">
        <w:t>4</w:t>
      </w:r>
      <w:r w:rsidR="001A7048">
        <w:t xml:space="preserve">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AC4AF3">
        <w:t>4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AC4AF3">
        <w:t>2592</w:t>
      </w:r>
      <w:r w:rsidR="001A7048">
        <w:t xml:space="preserve"> ad, Ø16 mm </w:t>
      </w:r>
      <w:r w:rsidR="00AC4AF3">
        <w:t>1440</w:t>
      </w:r>
      <w:r w:rsidR="001A7048">
        <w:t xml:space="preserve"> ad ve Ø22 mm için </w:t>
      </w:r>
      <w:r w:rsidR="00AC4AF3">
        <w:t>780</w:t>
      </w:r>
      <w:r w:rsidR="001A7048">
        <w:t xml:space="preserve">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AC4AF3">
        <w:t>2,85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AC4AF3">
        <w:t>ağırlığı 400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1A7048">
        <w:t>ihazın dış boyutları (</w:t>
      </w:r>
      <w:proofErr w:type="spellStart"/>
      <w:r w:rsidR="001A7048">
        <w:t>GxDxY</w:t>
      </w:r>
      <w:proofErr w:type="spellEnd"/>
      <w:r w:rsidR="001A7048">
        <w:t>)  65</w:t>
      </w:r>
      <w:r w:rsidR="00A17A2A">
        <w:t>0</w:t>
      </w:r>
      <w:r w:rsidRPr="00926356">
        <w:t>x</w:t>
      </w:r>
      <w:r w:rsidR="00AC4AF3">
        <w:t>675x150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344B49" w:rsidRPr="00926356" w:rsidRDefault="00344B49" w:rsidP="00344B49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özelliği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39375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edilen cihaz için üretim ve fabrikasyon hatalarına karşı</w:t>
      </w:r>
      <w:r w:rsidR="0039375F">
        <w:t xml:space="preserve"> ücretsiz 2 yıl, ücreti </w:t>
      </w:r>
      <w:bookmarkStart w:id="0" w:name="_GoBack"/>
      <w:bookmarkEnd w:id="0"/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22636F"/>
    <w:rsid w:val="00237BEA"/>
    <w:rsid w:val="002D1DD9"/>
    <w:rsid w:val="00344B49"/>
    <w:rsid w:val="0039375F"/>
    <w:rsid w:val="003E0B87"/>
    <w:rsid w:val="004F2449"/>
    <w:rsid w:val="00512ED8"/>
    <w:rsid w:val="00565DAC"/>
    <w:rsid w:val="00567E08"/>
    <w:rsid w:val="0062589B"/>
    <w:rsid w:val="00650549"/>
    <w:rsid w:val="0067564C"/>
    <w:rsid w:val="006A6D5C"/>
    <w:rsid w:val="006B4A74"/>
    <w:rsid w:val="00701A8E"/>
    <w:rsid w:val="00735DDB"/>
    <w:rsid w:val="007D1930"/>
    <w:rsid w:val="00962B20"/>
    <w:rsid w:val="00963B6A"/>
    <w:rsid w:val="0097690D"/>
    <w:rsid w:val="009F7F40"/>
    <w:rsid w:val="00A17A2A"/>
    <w:rsid w:val="00A321C6"/>
    <w:rsid w:val="00A73403"/>
    <w:rsid w:val="00A85E03"/>
    <w:rsid w:val="00AC4AF3"/>
    <w:rsid w:val="00B82927"/>
    <w:rsid w:val="00CD33D9"/>
    <w:rsid w:val="00D47965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2020-06-25T14:13:00Z</dcterms:created>
  <dcterms:modified xsi:type="dcterms:W3CDTF">2020-06-26T08:19:00Z</dcterms:modified>
</cp:coreProperties>
</file>