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615C94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 masa üstü tipte olmalıdır.</w:t>
      </w:r>
    </w:p>
    <w:p w:rsidR="00962B20" w:rsidRDefault="00615C94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BD0392">
        <w:t>ın dondurarak kurutma alanı 0.12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BD0392" w:rsidRPr="00926356" w:rsidRDefault="00BD0392" w:rsidP="00BD0392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4 </w:t>
      </w:r>
      <w:r w:rsidR="00437516">
        <w:t>kat</w:t>
      </w:r>
      <w:r>
        <w:t xml:space="preserve"> 200 mm çaplı tepsi</w:t>
      </w:r>
      <w:r w:rsidR="004E377D">
        <w:t>si</w:t>
      </w:r>
      <w:r>
        <w:t xml:space="preserve"> ve 8 adet </w:t>
      </w:r>
      <w:proofErr w:type="spellStart"/>
      <w:r>
        <w:t>manifold</w:t>
      </w:r>
      <w:proofErr w:type="spellEnd"/>
      <w:r>
        <w:t xml:space="preserve">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EB0643">
        <w:t>alzeme yükleme kap</w:t>
      </w:r>
      <w:r w:rsidR="00BD0392">
        <w:t>asitesi 1.</w:t>
      </w:r>
      <w:proofErr w:type="gramStart"/>
      <w:r w:rsidR="00BD0392">
        <w:t xml:space="preserve">5 </w:t>
      </w:r>
      <w:r>
        <w:t xml:space="preserve"> L</w:t>
      </w:r>
      <w:proofErr w:type="gramEnd"/>
      <w:r w:rsidRPr="00926356">
        <w:t xml:space="preserve"> </w:t>
      </w:r>
      <w:r w:rsidR="00A17A2A">
        <w:t xml:space="preserve"> kalınlığı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B23B9E">
        <w:t xml:space="preserve"> Cihaz </w:t>
      </w:r>
      <w:proofErr w:type="spellStart"/>
      <w:r w:rsidR="00B23B9E">
        <w:t>liyofilizasyon</w:t>
      </w:r>
      <w:proofErr w:type="spellEnd"/>
      <w:r w:rsidR="00B23B9E">
        <w:t xml:space="preserve"> eğ</w:t>
      </w:r>
      <w:bookmarkStart w:id="0" w:name="_GoBack"/>
      <w:bookmarkEnd w:id="0"/>
      <w:r w:rsidR="00B23B9E">
        <w:t>ris</w:t>
      </w:r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</w:t>
      </w:r>
      <w:r w:rsidR="00BD0392">
        <w:t>Ø12 mm 920 ad, Ø16 mm 480 ad ve Ø22 mm için 260 adet</w:t>
      </w:r>
      <w:r>
        <w:t xml:space="preserve"> olmalıdır.</w:t>
      </w:r>
    </w:p>
    <w:p w:rsidR="00B42550" w:rsidRDefault="00B42550" w:rsidP="00B4255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çift kompresör,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41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A17A2A">
        <w:t>ihazın dış boyutları (</w:t>
      </w:r>
      <w:proofErr w:type="spellStart"/>
      <w:r w:rsidR="00A17A2A">
        <w:t>GxDxY</w:t>
      </w:r>
      <w:proofErr w:type="spellEnd"/>
      <w:r w:rsidR="00A17A2A">
        <w:t>)  630</w:t>
      </w:r>
      <w:r w:rsidRPr="00926356">
        <w:t>x</w:t>
      </w:r>
      <w:r w:rsidR="00A17A2A">
        <w:t>450x370 + 430 mm (kapak)</w:t>
      </w:r>
      <w:r w:rsidRPr="00926356">
        <w:t xml:space="preserve"> mm olmalıdır.</w:t>
      </w:r>
    </w:p>
    <w:p w:rsidR="0024654D" w:rsidRDefault="0024654D" w:rsidP="0024654D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9001:2015  belgesi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22636F"/>
    <w:rsid w:val="00237BEA"/>
    <w:rsid w:val="0024654D"/>
    <w:rsid w:val="002D1DD9"/>
    <w:rsid w:val="002E637A"/>
    <w:rsid w:val="003A7A6B"/>
    <w:rsid w:val="003E0B87"/>
    <w:rsid w:val="00437516"/>
    <w:rsid w:val="004E377D"/>
    <w:rsid w:val="00565DAC"/>
    <w:rsid w:val="00615C94"/>
    <w:rsid w:val="0062589B"/>
    <w:rsid w:val="006A6D5C"/>
    <w:rsid w:val="00710330"/>
    <w:rsid w:val="00735DDB"/>
    <w:rsid w:val="00962B20"/>
    <w:rsid w:val="00963B6A"/>
    <w:rsid w:val="0097690D"/>
    <w:rsid w:val="00A17A2A"/>
    <w:rsid w:val="00A85E03"/>
    <w:rsid w:val="00B23B9E"/>
    <w:rsid w:val="00B42550"/>
    <w:rsid w:val="00BD0392"/>
    <w:rsid w:val="00EB0643"/>
    <w:rsid w:val="00E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2020-06-24T13:30:00Z</dcterms:created>
  <dcterms:modified xsi:type="dcterms:W3CDTF">2020-06-26T08:03:00Z</dcterms:modified>
</cp:coreProperties>
</file>