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09EB" w:rsidRPr="006D5B64" w:rsidRDefault="006D5B64" w:rsidP="006D5B64">
      <w:pPr>
        <w:jc w:val="center"/>
        <w:rPr>
          <w:rFonts w:ascii="Times New Roman" w:hAnsi="Times New Roman" w:cs="Times New Roman"/>
        </w:rPr>
      </w:pPr>
      <w:r w:rsidRPr="006D5B64">
        <w:rPr>
          <w:rFonts w:ascii="Times New Roman" w:hAnsi="Times New Roman" w:cs="Times New Roman"/>
        </w:rPr>
        <w:t>CAM REAK</w:t>
      </w:r>
      <w:r w:rsidR="00E475C2">
        <w:rPr>
          <w:rFonts w:ascii="Times New Roman" w:hAnsi="Times New Roman" w:cs="Times New Roman"/>
        </w:rPr>
        <w:t>SİYON SİSTEMİ TEKNİK ŞARTNAMESİ</w:t>
      </w:r>
    </w:p>
    <w:p w:rsidR="00C477F7" w:rsidRPr="006D5B64" w:rsidRDefault="00C477F7" w:rsidP="0058704C">
      <w:pPr>
        <w:pStyle w:val="ListeParagraf"/>
        <w:numPr>
          <w:ilvl w:val="0"/>
          <w:numId w:val="3"/>
        </w:numPr>
        <w:rPr>
          <w:rFonts w:ascii="Times New Roman" w:hAnsi="Times New Roman" w:cs="Times New Roman"/>
        </w:rPr>
      </w:pPr>
      <w:r w:rsidRPr="006D5B64">
        <w:rPr>
          <w:rFonts w:ascii="Times New Roman" w:hAnsi="Times New Roman" w:cs="Times New Roman"/>
        </w:rPr>
        <w:t xml:space="preserve">Reaksiyon sistemi </w:t>
      </w:r>
    </w:p>
    <w:p w:rsidR="00C477F7" w:rsidRPr="006D5B64" w:rsidRDefault="00C477F7" w:rsidP="00C477F7">
      <w:pPr>
        <w:pStyle w:val="ListeParagraf"/>
        <w:numPr>
          <w:ilvl w:val="0"/>
          <w:numId w:val="4"/>
        </w:numPr>
        <w:rPr>
          <w:rFonts w:ascii="Times New Roman" w:hAnsi="Times New Roman" w:cs="Times New Roman"/>
        </w:rPr>
      </w:pPr>
      <w:r w:rsidRPr="006D5B64">
        <w:rPr>
          <w:rFonts w:ascii="Times New Roman" w:hAnsi="Times New Roman" w:cs="Times New Roman"/>
        </w:rPr>
        <w:t>Ceketli cam reaktör</w:t>
      </w:r>
    </w:p>
    <w:p w:rsidR="00C477F7" w:rsidRPr="006D5B64" w:rsidRDefault="00C477F7" w:rsidP="00C477F7">
      <w:pPr>
        <w:pStyle w:val="ListeParagraf"/>
        <w:numPr>
          <w:ilvl w:val="0"/>
          <w:numId w:val="4"/>
        </w:numPr>
        <w:rPr>
          <w:rFonts w:ascii="Times New Roman" w:hAnsi="Times New Roman" w:cs="Times New Roman"/>
        </w:rPr>
      </w:pPr>
      <w:r w:rsidRPr="006D5B64">
        <w:rPr>
          <w:rFonts w:ascii="Times New Roman" w:hAnsi="Times New Roman" w:cs="Times New Roman"/>
        </w:rPr>
        <w:t xml:space="preserve">Soğutmalı </w:t>
      </w:r>
      <w:proofErr w:type="gramStart"/>
      <w:r w:rsidRPr="006D5B64">
        <w:rPr>
          <w:rFonts w:ascii="Times New Roman" w:hAnsi="Times New Roman" w:cs="Times New Roman"/>
        </w:rPr>
        <w:t>sirkülasyonlu</w:t>
      </w:r>
      <w:proofErr w:type="gramEnd"/>
      <w:r w:rsidRPr="006D5B64">
        <w:rPr>
          <w:rFonts w:ascii="Times New Roman" w:hAnsi="Times New Roman" w:cs="Times New Roman"/>
        </w:rPr>
        <w:t xml:space="preserve"> su banyosu</w:t>
      </w:r>
    </w:p>
    <w:p w:rsidR="00C477F7" w:rsidRPr="006D5B64" w:rsidRDefault="00C477F7" w:rsidP="00C477F7">
      <w:pPr>
        <w:pStyle w:val="ListeParagraf"/>
        <w:numPr>
          <w:ilvl w:val="0"/>
          <w:numId w:val="4"/>
        </w:numPr>
        <w:rPr>
          <w:rFonts w:ascii="Times New Roman" w:hAnsi="Times New Roman" w:cs="Times New Roman"/>
        </w:rPr>
      </w:pPr>
      <w:r w:rsidRPr="006D5B64">
        <w:rPr>
          <w:rFonts w:ascii="Times New Roman" w:hAnsi="Times New Roman" w:cs="Times New Roman"/>
        </w:rPr>
        <w:t>Mekanik karıştırıcı</w:t>
      </w:r>
    </w:p>
    <w:p w:rsidR="00C477F7" w:rsidRPr="006D5B64" w:rsidRDefault="00C477F7" w:rsidP="00C477F7">
      <w:pPr>
        <w:pStyle w:val="ListeParagraf"/>
        <w:numPr>
          <w:ilvl w:val="0"/>
          <w:numId w:val="4"/>
        </w:numPr>
        <w:rPr>
          <w:rFonts w:ascii="Times New Roman" w:hAnsi="Times New Roman" w:cs="Times New Roman"/>
        </w:rPr>
      </w:pPr>
      <w:r w:rsidRPr="006D5B64">
        <w:rPr>
          <w:rFonts w:ascii="Times New Roman" w:hAnsi="Times New Roman" w:cs="Times New Roman"/>
        </w:rPr>
        <w:t>S</w:t>
      </w:r>
      <w:r w:rsidR="00512E78" w:rsidRPr="006D5B64">
        <w:rPr>
          <w:rFonts w:ascii="Times New Roman" w:hAnsi="Times New Roman" w:cs="Times New Roman"/>
        </w:rPr>
        <w:t xml:space="preserve">ıcaklık </w:t>
      </w:r>
      <w:proofErr w:type="spellStart"/>
      <w:r w:rsidR="00512E78" w:rsidRPr="006D5B64">
        <w:rPr>
          <w:rFonts w:ascii="Times New Roman" w:hAnsi="Times New Roman" w:cs="Times New Roman"/>
        </w:rPr>
        <w:t>probu</w:t>
      </w:r>
      <w:proofErr w:type="spellEnd"/>
    </w:p>
    <w:p w:rsidR="00512E78" w:rsidRPr="006D5B64" w:rsidRDefault="00C477F7" w:rsidP="00C477F7">
      <w:pPr>
        <w:pStyle w:val="ListeParagraf"/>
        <w:numPr>
          <w:ilvl w:val="0"/>
          <w:numId w:val="4"/>
        </w:numPr>
        <w:rPr>
          <w:rFonts w:ascii="Times New Roman" w:hAnsi="Times New Roman" w:cs="Times New Roman"/>
        </w:rPr>
      </w:pPr>
      <w:r w:rsidRPr="006D5B64">
        <w:rPr>
          <w:rFonts w:ascii="Times New Roman" w:hAnsi="Times New Roman" w:cs="Times New Roman"/>
        </w:rPr>
        <w:t>Asansörlü stan</w:t>
      </w:r>
      <w:r w:rsidR="001C1AA5" w:rsidRPr="006D5B64">
        <w:rPr>
          <w:rFonts w:ascii="Times New Roman" w:hAnsi="Times New Roman" w:cs="Times New Roman"/>
        </w:rPr>
        <w:t>t</w:t>
      </w:r>
      <w:r w:rsidRPr="006D5B64">
        <w:rPr>
          <w:rFonts w:ascii="Times New Roman" w:hAnsi="Times New Roman" w:cs="Times New Roman"/>
        </w:rPr>
        <w:t>t</w:t>
      </w:r>
      <w:r w:rsidR="00512E78" w:rsidRPr="006D5B64">
        <w:rPr>
          <w:rFonts w:ascii="Times New Roman" w:hAnsi="Times New Roman" w:cs="Times New Roman"/>
        </w:rPr>
        <w:t>an oluşmalıdır.</w:t>
      </w:r>
    </w:p>
    <w:p w:rsidR="00512E78" w:rsidRPr="006D5B64" w:rsidRDefault="00512E78" w:rsidP="0058704C">
      <w:pPr>
        <w:pStyle w:val="ListeParagraf"/>
        <w:numPr>
          <w:ilvl w:val="0"/>
          <w:numId w:val="3"/>
        </w:numPr>
        <w:rPr>
          <w:rFonts w:ascii="Times New Roman" w:hAnsi="Times New Roman" w:cs="Times New Roman"/>
        </w:rPr>
      </w:pPr>
      <w:r w:rsidRPr="006D5B64">
        <w:rPr>
          <w:rFonts w:ascii="Times New Roman" w:hAnsi="Times New Roman" w:cs="Times New Roman"/>
        </w:rPr>
        <w:t>Sistem içeriğinde yer alan cihazlar birbirleri ile uyumlu ve aynı marka olmalıdır.</w:t>
      </w:r>
    </w:p>
    <w:p w:rsidR="006D5B64" w:rsidRDefault="0000306F" w:rsidP="0058704C">
      <w:pPr>
        <w:pStyle w:val="ListeParagraf"/>
        <w:numPr>
          <w:ilvl w:val="0"/>
          <w:numId w:val="3"/>
        </w:numPr>
        <w:rPr>
          <w:rFonts w:ascii="Times New Roman" w:hAnsi="Times New Roman" w:cs="Times New Roman"/>
        </w:rPr>
      </w:pPr>
      <w:r w:rsidRPr="006D5B64">
        <w:rPr>
          <w:rFonts w:ascii="Times New Roman" w:hAnsi="Times New Roman" w:cs="Times New Roman"/>
        </w:rPr>
        <w:t xml:space="preserve">Reaktör sistemi otomatik asansör sistemi ile birlikte sunulmalıdır. Ayarlanabilir hız </w:t>
      </w:r>
    </w:p>
    <w:p w:rsidR="0000306F" w:rsidRPr="006D5B64" w:rsidRDefault="0000306F" w:rsidP="006D5B64">
      <w:pPr>
        <w:pStyle w:val="ListeParagraf"/>
        <w:rPr>
          <w:rFonts w:ascii="Times New Roman" w:hAnsi="Times New Roman" w:cs="Times New Roman"/>
        </w:rPr>
      </w:pPr>
      <w:r w:rsidRPr="006D5B64">
        <w:rPr>
          <w:rFonts w:ascii="Times New Roman" w:hAnsi="Times New Roman" w:cs="Times New Roman"/>
        </w:rPr>
        <w:t xml:space="preserve">( 1-53 RPM ) ile birlikte reaktör yüksekliği ayarlanabilmelidir. Sistem </w:t>
      </w:r>
      <w:proofErr w:type="spellStart"/>
      <w:r w:rsidRPr="006D5B64">
        <w:rPr>
          <w:rFonts w:ascii="Times New Roman" w:hAnsi="Times New Roman" w:cs="Times New Roman"/>
        </w:rPr>
        <w:t>manuel</w:t>
      </w:r>
      <w:proofErr w:type="spellEnd"/>
      <w:r w:rsidRPr="006D5B64">
        <w:rPr>
          <w:rFonts w:ascii="Times New Roman" w:hAnsi="Times New Roman" w:cs="Times New Roman"/>
        </w:rPr>
        <w:t xml:space="preserve"> olarak </w:t>
      </w:r>
      <w:proofErr w:type="spellStart"/>
      <w:r w:rsidRPr="006D5B64">
        <w:rPr>
          <w:rFonts w:ascii="Times New Roman" w:hAnsi="Times New Roman" w:cs="Times New Roman"/>
        </w:rPr>
        <w:t>eğimlendirmeye</w:t>
      </w:r>
      <w:proofErr w:type="spellEnd"/>
      <w:r w:rsidRPr="006D5B64">
        <w:rPr>
          <w:rFonts w:ascii="Times New Roman" w:hAnsi="Times New Roman" w:cs="Times New Roman"/>
        </w:rPr>
        <w:t xml:space="preserve"> müsait olmalıdır. Sistemin eğim açısı 30 derece olmalıdır. </w:t>
      </w:r>
    </w:p>
    <w:p w:rsidR="00512E78" w:rsidRPr="006D5B64" w:rsidRDefault="00512E78" w:rsidP="0058704C">
      <w:pPr>
        <w:pStyle w:val="ListeParagraf"/>
        <w:numPr>
          <w:ilvl w:val="0"/>
          <w:numId w:val="3"/>
        </w:numPr>
        <w:rPr>
          <w:rFonts w:ascii="Times New Roman" w:hAnsi="Times New Roman" w:cs="Times New Roman"/>
        </w:rPr>
      </w:pPr>
      <w:r w:rsidRPr="006D5B64">
        <w:rPr>
          <w:rFonts w:ascii="Times New Roman" w:hAnsi="Times New Roman" w:cs="Times New Roman"/>
        </w:rPr>
        <w:t xml:space="preserve">Reaktörün </w:t>
      </w:r>
      <w:proofErr w:type="gramStart"/>
      <w:r w:rsidRPr="006D5B64">
        <w:rPr>
          <w:rFonts w:ascii="Times New Roman" w:hAnsi="Times New Roman" w:cs="Times New Roman"/>
        </w:rPr>
        <w:t>hacmi  minimum</w:t>
      </w:r>
      <w:proofErr w:type="gramEnd"/>
      <w:r w:rsidRPr="006D5B64">
        <w:rPr>
          <w:rFonts w:ascii="Times New Roman" w:hAnsi="Times New Roman" w:cs="Times New Roman"/>
        </w:rPr>
        <w:t xml:space="preserve"> 10 litre olmalı, reaktörün ceket hacmi minimum 2,6 litre olmalıdır.</w:t>
      </w:r>
    </w:p>
    <w:p w:rsidR="004A1DEF" w:rsidRPr="006D5B64" w:rsidRDefault="004A1DEF" w:rsidP="0058704C">
      <w:pPr>
        <w:pStyle w:val="ListeParagraf"/>
        <w:numPr>
          <w:ilvl w:val="0"/>
          <w:numId w:val="3"/>
        </w:numPr>
        <w:rPr>
          <w:rFonts w:ascii="Times New Roman" w:hAnsi="Times New Roman" w:cs="Times New Roman"/>
        </w:rPr>
      </w:pPr>
      <w:r w:rsidRPr="006D5B64">
        <w:rPr>
          <w:rFonts w:ascii="Times New Roman" w:hAnsi="Times New Roman" w:cs="Times New Roman"/>
        </w:rPr>
        <w:t xml:space="preserve">Reaktör 5 mm kalınlığında 3,3 </w:t>
      </w:r>
      <w:proofErr w:type="spellStart"/>
      <w:r w:rsidRPr="006D5B64">
        <w:rPr>
          <w:rFonts w:ascii="Times New Roman" w:hAnsi="Times New Roman" w:cs="Times New Roman"/>
        </w:rPr>
        <w:t>borosilikat</w:t>
      </w:r>
      <w:proofErr w:type="spellEnd"/>
      <w:r w:rsidRPr="006D5B64">
        <w:rPr>
          <w:rFonts w:ascii="Times New Roman" w:hAnsi="Times New Roman" w:cs="Times New Roman"/>
        </w:rPr>
        <w:t xml:space="preserve"> camdan üretilmiş olmalıdır.</w:t>
      </w:r>
    </w:p>
    <w:p w:rsidR="00512E78" w:rsidRPr="006D5B64" w:rsidRDefault="00512E78" w:rsidP="0058704C">
      <w:pPr>
        <w:pStyle w:val="ListeParagraf"/>
        <w:numPr>
          <w:ilvl w:val="0"/>
          <w:numId w:val="3"/>
        </w:numPr>
        <w:rPr>
          <w:rFonts w:ascii="Times New Roman" w:hAnsi="Times New Roman" w:cs="Times New Roman"/>
        </w:rPr>
      </w:pPr>
      <w:r w:rsidRPr="006D5B64">
        <w:rPr>
          <w:rFonts w:ascii="Times New Roman" w:hAnsi="Times New Roman" w:cs="Times New Roman"/>
        </w:rPr>
        <w:t>Reaktörün reaksiyon çapı 230 mm çapında olmalıdır.</w:t>
      </w:r>
    </w:p>
    <w:p w:rsidR="0058704C" w:rsidRPr="006D5B64" w:rsidRDefault="0058704C" w:rsidP="0058704C">
      <w:pPr>
        <w:pStyle w:val="ListeParagraf"/>
        <w:numPr>
          <w:ilvl w:val="0"/>
          <w:numId w:val="3"/>
        </w:numPr>
        <w:rPr>
          <w:rFonts w:ascii="Times New Roman" w:hAnsi="Times New Roman" w:cs="Times New Roman"/>
        </w:rPr>
      </w:pPr>
      <w:r w:rsidRPr="006D5B64">
        <w:rPr>
          <w:rFonts w:ascii="Times New Roman" w:hAnsi="Times New Roman" w:cs="Times New Roman"/>
        </w:rPr>
        <w:t>Reaktör ebatları 270x550 mm olmalıdır.</w:t>
      </w:r>
    </w:p>
    <w:p w:rsidR="00512E78" w:rsidRPr="006D5B64" w:rsidRDefault="00512E78" w:rsidP="0058704C">
      <w:pPr>
        <w:pStyle w:val="ListeParagraf"/>
        <w:numPr>
          <w:ilvl w:val="0"/>
          <w:numId w:val="3"/>
        </w:numPr>
        <w:rPr>
          <w:rFonts w:ascii="Times New Roman" w:hAnsi="Times New Roman" w:cs="Times New Roman"/>
        </w:rPr>
      </w:pPr>
      <w:r w:rsidRPr="006D5B64">
        <w:rPr>
          <w:rFonts w:ascii="Times New Roman" w:hAnsi="Times New Roman" w:cs="Times New Roman"/>
        </w:rPr>
        <w:t xml:space="preserve">Reaktörün haznesi ve kapağı arasında o-ring bulunmalıdır. Reaktörün kapağı </w:t>
      </w:r>
      <w:proofErr w:type="spellStart"/>
      <w:r w:rsidRPr="006D5B64">
        <w:rPr>
          <w:rFonts w:ascii="Times New Roman" w:hAnsi="Times New Roman" w:cs="Times New Roman"/>
        </w:rPr>
        <w:t>opsiyonel</w:t>
      </w:r>
      <w:proofErr w:type="spellEnd"/>
      <w:r w:rsidRPr="006D5B64">
        <w:rPr>
          <w:rFonts w:ascii="Times New Roman" w:hAnsi="Times New Roman" w:cs="Times New Roman"/>
        </w:rPr>
        <w:t xml:space="preserve"> olarak PTFE olarak sunulabilmelidir.</w:t>
      </w:r>
    </w:p>
    <w:p w:rsidR="00512E78" w:rsidRPr="006D5B64" w:rsidRDefault="00512E78" w:rsidP="0058704C">
      <w:pPr>
        <w:pStyle w:val="ListeParagraf"/>
        <w:numPr>
          <w:ilvl w:val="0"/>
          <w:numId w:val="3"/>
        </w:numPr>
        <w:rPr>
          <w:rFonts w:ascii="Times New Roman" w:hAnsi="Times New Roman" w:cs="Times New Roman"/>
        </w:rPr>
      </w:pPr>
      <w:r w:rsidRPr="006D5B64">
        <w:rPr>
          <w:rFonts w:ascii="Times New Roman" w:hAnsi="Times New Roman" w:cs="Times New Roman"/>
        </w:rPr>
        <w:t>Reaktörün PTFE kapağı ile birlikte çalışma sıcaklığı -80 °C ile 2</w:t>
      </w:r>
      <w:r w:rsidR="0000306F" w:rsidRPr="006D5B64">
        <w:rPr>
          <w:rFonts w:ascii="Times New Roman" w:hAnsi="Times New Roman" w:cs="Times New Roman"/>
        </w:rPr>
        <w:t>6</w:t>
      </w:r>
      <w:r w:rsidRPr="006D5B64">
        <w:rPr>
          <w:rFonts w:ascii="Times New Roman" w:hAnsi="Times New Roman" w:cs="Times New Roman"/>
        </w:rPr>
        <w:t>0 °C arasında olmalıdır.</w:t>
      </w:r>
    </w:p>
    <w:p w:rsidR="00512E78" w:rsidRPr="006D5B64" w:rsidRDefault="00512E78" w:rsidP="0058704C">
      <w:pPr>
        <w:pStyle w:val="ListeParagraf"/>
        <w:numPr>
          <w:ilvl w:val="0"/>
          <w:numId w:val="3"/>
        </w:numPr>
        <w:rPr>
          <w:rFonts w:ascii="Times New Roman" w:hAnsi="Times New Roman" w:cs="Times New Roman"/>
        </w:rPr>
      </w:pPr>
      <w:r w:rsidRPr="006D5B64">
        <w:rPr>
          <w:rFonts w:ascii="Times New Roman" w:hAnsi="Times New Roman" w:cs="Times New Roman"/>
        </w:rPr>
        <w:t xml:space="preserve">Reaktör sistemi 0.095 </w:t>
      </w:r>
      <w:proofErr w:type="spellStart"/>
      <w:r w:rsidRPr="006D5B64">
        <w:rPr>
          <w:rFonts w:ascii="Times New Roman" w:hAnsi="Times New Roman" w:cs="Times New Roman"/>
        </w:rPr>
        <w:t>MPa</w:t>
      </w:r>
      <w:proofErr w:type="spellEnd"/>
      <w:r w:rsidRPr="006D5B64">
        <w:rPr>
          <w:rFonts w:ascii="Times New Roman" w:hAnsi="Times New Roman" w:cs="Times New Roman"/>
        </w:rPr>
        <w:t xml:space="preserve"> basınca dayanıklı olmalıdır.</w:t>
      </w:r>
    </w:p>
    <w:p w:rsidR="00512E78" w:rsidRPr="006D5B64" w:rsidRDefault="00512E78" w:rsidP="0058704C">
      <w:pPr>
        <w:pStyle w:val="ListeParagraf"/>
        <w:numPr>
          <w:ilvl w:val="0"/>
          <w:numId w:val="3"/>
        </w:numPr>
        <w:rPr>
          <w:rFonts w:ascii="Times New Roman" w:hAnsi="Times New Roman" w:cs="Times New Roman"/>
        </w:rPr>
      </w:pPr>
      <w:r w:rsidRPr="006D5B64">
        <w:rPr>
          <w:rFonts w:ascii="Times New Roman" w:hAnsi="Times New Roman" w:cs="Times New Roman"/>
        </w:rPr>
        <w:t xml:space="preserve">Reaktörün cam kapağında minimum 5 boyun, </w:t>
      </w:r>
      <w:proofErr w:type="spellStart"/>
      <w:r w:rsidRPr="006D5B64">
        <w:rPr>
          <w:rFonts w:ascii="Times New Roman" w:hAnsi="Times New Roman" w:cs="Times New Roman"/>
        </w:rPr>
        <w:t>opsiypnel</w:t>
      </w:r>
      <w:proofErr w:type="spellEnd"/>
      <w:r w:rsidRPr="006D5B64">
        <w:rPr>
          <w:rFonts w:ascii="Times New Roman" w:hAnsi="Times New Roman" w:cs="Times New Roman"/>
        </w:rPr>
        <w:t xml:space="preserve"> olarak sunulan PTFE kapağında minimum 6 boyun olmalıdır.</w:t>
      </w:r>
    </w:p>
    <w:p w:rsidR="004A1DEF" w:rsidRPr="006D5B64" w:rsidRDefault="004A1DEF" w:rsidP="0058704C">
      <w:pPr>
        <w:pStyle w:val="ListeParagraf"/>
        <w:numPr>
          <w:ilvl w:val="0"/>
          <w:numId w:val="3"/>
        </w:numPr>
        <w:rPr>
          <w:rFonts w:ascii="Times New Roman" w:hAnsi="Times New Roman" w:cs="Times New Roman"/>
        </w:rPr>
      </w:pPr>
      <w:r w:rsidRPr="006D5B64">
        <w:rPr>
          <w:rFonts w:ascii="Times New Roman" w:hAnsi="Times New Roman" w:cs="Times New Roman"/>
        </w:rPr>
        <w:t>Reaktörün kapak açıklığı DN 200 olmalıdır.</w:t>
      </w:r>
    </w:p>
    <w:p w:rsidR="004A1DEF" w:rsidRPr="006D5B64" w:rsidRDefault="004A1DEF" w:rsidP="0058704C">
      <w:pPr>
        <w:pStyle w:val="ListeParagraf"/>
        <w:numPr>
          <w:ilvl w:val="0"/>
          <w:numId w:val="3"/>
        </w:numPr>
        <w:rPr>
          <w:rFonts w:ascii="Times New Roman" w:hAnsi="Times New Roman" w:cs="Times New Roman"/>
        </w:rPr>
      </w:pPr>
      <w:r w:rsidRPr="006D5B64">
        <w:rPr>
          <w:rFonts w:ascii="Times New Roman" w:hAnsi="Times New Roman" w:cs="Times New Roman"/>
        </w:rPr>
        <w:t xml:space="preserve">Reaktör sızdırmaz </w:t>
      </w:r>
      <w:r w:rsidR="0058704C" w:rsidRPr="006D5B64">
        <w:rPr>
          <w:rFonts w:ascii="Times New Roman" w:hAnsi="Times New Roman" w:cs="Times New Roman"/>
        </w:rPr>
        <w:t>cam</w:t>
      </w:r>
      <w:r w:rsidRPr="006D5B64">
        <w:rPr>
          <w:rFonts w:ascii="Times New Roman" w:hAnsi="Times New Roman" w:cs="Times New Roman"/>
        </w:rPr>
        <w:t xml:space="preserve"> boşaltım vanasına sahip olmalı, boşaltım </w:t>
      </w:r>
      <w:proofErr w:type="spellStart"/>
      <w:r w:rsidRPr="006D5B64">
        <w:rPr>
          <w:rFonts w:ascii="Times New Roman" w:hAnsi="Times New Roman" w:cs="Times New Roman"/>
        </w:rPr>
        <w:t>valfinde</w:t>
      </w:r>
      <w:proofErr w:type="spellEnd"/>
      <w:r w:rsidRPr="006D5B64">
        <w:rPr>
          <w:rFonts w:ascii="Times New Roman" w:hAnsi="Times New Roman" w:cs="Times New Roman"/>
        </w:rPr>
        <w:t xml:space="preserve"> sıvı kalabilec</w:t>
      </w:r>
      <w:r w:rsidR="0058704C" w:rsidRPr="006D5B64">
        <w:rPr>
          <w:rFonts w:ascii="Times New Roman" w:hAnsi="Times New Roman" w:cs="Times New Roman"/>
        </w:rPr>
        <w:t>ek boş alan bulunmamalı, teflon contaya sahip olmalı</w:t>
      </w:r>
      <w:r w:rsidRPr="006D5B64">
        <w:rPr>
          <w:rFonts w:ascii="Times New Roman" w:hAnsi="Times New Roman" w:cs="Times New Roman"/>
        </w:rPr>
        <w:t>dır.</w:t>
      </w:r>
    </w:p>
    <w:p w:rsidR="005F39FD" w:rsidRPr="006D5B64" w:rsidRDefault="005F39FD" w:rsidP="0058704C">
      <w:pPr>
        <w:pStyle w:val="ListeParagraf"/>
        <w:numPr>
          <w:ilvl w:val="0"/>
          <w:numId w:val="3"/>
        </w:numPr>
        <w:rPr>
          <w:rFonts w:ascii="Times New Roman" w:hAnsi="Times New Roman" w:cs="Times New Roman"/>
        </w:rPr>
      </w:pPr>
      <w:r w:rsidRPr="006D5B64">
        <w:rPr>
          <w:rFonts w:ascii="Times New Roman" w:hAnsi="Times New Roman" w:cs="Times New Roman"/>
        </w:rPr>
        <w:t xml:space="preserve">Reaktör sistemi ile birlikte </w:t>
      </w:r>
      <w:proofErr w:type="spellStart"/>
      <w:r w:rsidRPr="006D5B64">
        <w:rPr>
          <w:rFonts w:ascii="Times New Roman" w:hAnsi="Times New Roman" w:cs="Times New Roman"/>
        </w:rPr>
        <w:t>opsiyonel</w:t>
      </w:r>
      <w:proofErr w:type="spellEnd"/>
      <w:r w:rsidRPr="006D5B64">
        <w:rPr>
          <w:rFonts w:ascii="Times New Roman" w:hAnsi="Times New Roman" w:cs="Times New Roman"/>
        </w:rPr>
        <w:t xml:space="preserve"> </w:t>
      </w:r>
      <w:proofErr w:type="spellStart"/>
      <w:r w:rsidRPr="006D5B64">
        <w:rPr>
          <w:rFonts w:ascii="Times New Roman" w:hAnsi="Times New Roman" w:cs="Times New Roman"/>
        </w:rPr>
        <w:t>ataçmanlar</w:t>
      </w:r>
      <w:proofErr w:type="spellEnd"/>
      <w:r w:rsidRPr="006D5B64">
        <w:rPr>
          <w:rFonts w:ascii="Times New Roman" w:hAnsi="Times New Roman" w:cs="Times New Roman"/>
        </w:rPr>
        <w:t xml:space="preserve"> için istenildiği takdirde b</w:t>
      </w:r>
      <w:r w:rsidR="0053005A" w:rsidRPr="006D5B64">
        <w:rPr>
          <w:rFonts w:ascii="Times New Roman" w:hAnsi="Times New Roman" w:cs="Times New Roman"/>
        </w:rPr>
        <w:t>ağlantı ve sıkıştırma vidaları sunulabilmelidir.</w:t>
      </w:r>
    </w:p>
    <w:p w:rsidR="00845AFC" w:rsidRPr="006D5B64" w:rsidRDefault="00845AFC" w:rsidP="0058704C">
      <w:pPr>
        <w:pStyle w:val="ListeParagraf"/>
        <w:numPr>
          <w:ilvl w:val="0"/>
          <w:numId w:val="3"/>
        </w:numPr>
        <w:rPr>
          <w:rFonts w:ascii="Times New Roman" w:hAnsi="Times New Roman" w:cs="Times New Roman"/>
        </w:rPr>
      </w:pPr>
      <w:r w:rsidRPr="006D5B64">
        <w:rPr>
          <w:rFonts w:ascii="Times New Roman" w:hAnsi="Times New Roman" w:cs="Times New Roman"/>
        </w:rPr>
        <w:t xml:space="preserve">Reaktör sistemi ile birlikte K tipi sıcaklık </w:t>
      </w:r>
      <w:proofErr w:type="spellStart"/>
      <w:r w:rsidRPr="006D5B64">
        <w:rPr>
          <w:rFonts w:ascii="Times New Roman" w:hAnsi="Times New Roman" w:cs="Times New Roman"/>
        </w:rPr>
        <w:t>probu</w:t>
      </w:r>
      <w:proofErr w:type="spellEnd"/>
      <w:r w:rsidRPr="006D5B64">
        <w:rPr>
          <w:rFonts w:ascii="Times New Roman" w:hAnsi="Times New Roman" w:cs="Times New Roman"/>
        </w:rPr>
        <w:t xml:space="preserve"> verilmelidir.</w:t>
      </w:r>
    </w:p>
    <w:p w:rsidR="00845AFC" w:rsidRPr="006D5B64" w:rsidRDefault="00845AFC" w:rsidP="0058704C">
      <w:pPr>
        <w:pStyle w:val="ListeParagraf"/>
        <w:numPr>
          <w:ilvl w:val="0"/>
          <w:numId w:val="3"/>
        </w:numPr>
        <w:rPr>
          <w:rFonts w:ascii="Times New Roman" w:hAnsi="Times New Roman" w:cs="Times New Roman"/>
        </w:rPr>
      </w:pPr>
      <w:r w:rsidRPr="006D5B64">
        <w:rPr>
          <w:rFonts w:ascii="Times New Roman" w:hAnsi="Times New Roman" w:cs="Times New Roman"/>
        </w:rPr>
        <w:t xml:space="preserve">Sıcaklık </w:t>
      </w:r>
      <w:proofErr w:type="spellStart"/>
      <w:r w:rsidRPr="006D5B64">
        <w:rPr>
          <w:rFonts w:ascii="Times New Roman" w:hAnsi="Times New Roman" w:cs="Times New Roman"/>
        </w:rPr>
        <w:t>probunun</w:t>
      </w:r>
      <w:proofErr w:type="spellEnd"/>
      <w:r w:rsidRPr="006D5B64">
        <w:rPr>
          <w:rFonts w:ascii="Times New Roman" w:hAnsi="Times New Roman" w:cs="Times New Roman"/>
        </w:rPr>
        <w:t xml:space="preserve"> ölçüm </w:t>
      </w:r>
      <w:proofErr w:type="gramStart"/>
      <w:r w:rsidRPr="006D5B64">
        <w:rPr>
          <w:rFonts w:ascii="Times New Roman" w:hAnsi="Times New Roman" w:cs="Times New Roman"/>
        </w:rPr>
        <w:t>aralığı</w:t>
      </w:r>
      <w:proofErr w:type="gramEnd"/>
      <w:r w:rsidRPr="006D5B64">
        <w:rPr>
          <w:rFonts w:ascii="Times New Roman" w:hAnsi="Times New Roman" w:cs="Times New Roman"/>
        </w:rPr>
        <w:t xml:space="preserve"> -180 °C ile 280 °C arasında olmalıdır.</w:t>
      </w:r>
    </w:p>
    <w:p w:rsidR="00845AFC" w:rsidRPr="006D5B64" w:rsidRDefault="00845AFC" w:rsidP="0058704C">
      <w:pPr>
        <w:pStyle w:val="ListeParagraf"/>
        <w:numPr>
          <w:ilvl w:val="0"/>
          <w:numId w:val="3"/>
        </w:numPr>
        <w:rPr>
          <w:rFonts w:ascii="Times New Roman" w:hAnsi="Times New Roman" w:cs="Times New Roman"/>
        </w:rPr>
      </w:pPr>
      <w:r w:rsidRPr="006D5B64">
        <w:rPr>
          <w:rFonts w:ascii="Times New Roman" w:hAnsi="Times New Roman" w:cs="Times New Roman"/>
        </w:rPr>
        <w:t xml:space="preserve">Sıcaklık </w:t>
      </w:r>
      <w:proofErr w:type="spellStart"/>
      <w:r w:rsidRPr="006D5B64">
        <w:rPr>
          <w:rFonts w:ascii="Times New Roman" w:hAnsi="Times New Roman" w:cs="Times New Roman"/>
        </w:rPr>
        <w:t>probunun</w:t>
      </w:r>
      <w:proofErr w:type="spellEnd"/>
      <w:r w:rsidRPr="006D5B64">
        <w:rPr>
          <w:rFonts w:ascii="Times New Roman" w:hAnsi="Times New Roman" w:cs="Times New Roman"/>
        </w:rPr>
        <w:t xml:space="preserve"> </w:t>
      </w:r>
      <w:r w:rsidR="005F39FD" w:rsidRPr="006D5B64">
        <w:rPr>
          <w:rFonts w:ascii="Times New Roman" w:hAnsi="Times New Roman" w:cs="Times New Roman"/>
        </w:rPr>
        <w:t xml:space="preserve">çapı 9 </w:t>
      </w:r>
      <w:proofErr w:type="gramStart"/>
      <w:r w:rsidR="005F39FD" w:rsidRPr="006D5B64">
        <w:rPr>
          <w:rFonts w:ascii="Times New Roman" w:hAnsi="Times New Roman" w:cs="Times New Roman"/>
        </w:rPr>
        <w:t>mm , boyu</w:t>
      </w:r>
      <w:proofErr w:type="gramEnd"/>
      <w:r w:rsidR="005F39FD" w:rsidRPr="006D5B64">
        <w:rPr>
          <w:rFonts w:ascii="Times New Roman" w:hAnsi="Times New Roman" w:cs="Times New Roman"/>
        </w:rPr>
        <w:t xml:space="preserve"> 560 mm olmalıdır.</w:t>
      </w:r>
    </w:p>
    <w:p w:rsidR="005F39FD" w:rsidRPr="006D5B64" w:rsidRDefault="005F39FD" w:rsidP="0058704C">
      <w:pPr>
        <w:pStyle w:val="ListeParagraf"/>
        <w:numPr>
          <w:ilvl w:val="0"/>
          <w:numId w:val="3"/>
        </w:numPr>
        <w:rPr>
          <w:rFonts w:ascii="Times New Roman" w:hAnsi="Times New Roman" w:cs="Times New Roman"/>
        </w:rPr>
      </w:pPr>
      <w:r w:rsidRPr="006D5B64">
        <w:rPr>
          <w:rFonts w:ascii="Times New Roman" w:hAnsi="Times New Roman" w:cs="Times New Roman"/>
        </w:rPr>
        <w:t xml:space="preserve">Sıcaklık </w:t>
      </w:r>
      <w:proofErr w:type="spellStart"/>
      <w:r w:rsidRPr="006D5B64">
        <w:rPr>
          <w:rFonts w:ascii="Times New Roman" w:hAnsi="Times New Roman" w:cs="Times New Roman"/>
        </w:rPr>
        <w:t>probunun</w:t>
      </w:r>
      <w:proofErr w:type="spellEnd"/>
      <w:r w:rsidRPr="006D5B64">
        <w:rPr>
          <w:rFonts w:ascii="Times New Roman" w:hAnsi="Times New Roman" w:cs="Times New Roman"/>
        </w:rPr>
        <w:t xml:space="preserve"> ölçüm süresi 6-14 saniye arasında olmalıdır.</w:t>
      </w:r>
    </w:p>
    <w:p w:rsidR="00845AFC" w:rsidRPr="006D5B64" w:rsidRDefault="005F39FD" w:rsidP="0058704C">
      <w:pPr>
        <w:pStyle w:val="ListeParagraf"/>
        <w:numPr>
          <w:ilvl w:val="0"/>
          <w:numId w:val="3"/>
        </w:numPr>
        <w:rPr>
          <w:rFonts w:ascii="Times New Roman" w:hAnsi="Times New Roman" w:cs="Times New Roman"/>
        </w:rPr>
      </w:pPr>
      <w:r w:rsidRPr="006D5B64">
        <w:rPr>
          <w:rFonts w:ascii="Times New Roman" w:hAnsi="Times New Roman" w:cs="Times New Roman"/>
        </w:rPr>
        <w:t xml:space="preserve">Sıcaklık </w:t>
      </w:r>
      <w:proofErr w:type="spellStart"/>
      <w:r w:rsidRPr="006D5B64">
        <w:rPr>
          <w:rFonts w:ascii="Times New Roman" w:hAnsi="Times New Roman" w:cs="Times New Roman"/>
        </w:rPr>
        <w:t>probunu</w:t>
      </w:r>
      <w:proofErr w:type="spellEnd"/>
      <w:r w:rsidRPr="006D5B64">
        <w:rPr>
          <w:rFonts w:ascii="Times New Roman" w:hAnsi="Times New Roman" w:cs="Times New Roman"/>
        </w:rPr>
        <w:t xml:space="preserve"> paslanmaz çelik olmalı, gövdesi </w:t>
      </w:r>
      <w:r w:rsidR="00845AFC" w:rsidRPr="006D5B64">
        <w:rPr>
          <w:rFonts w:ascii="Times New Roman" w:hAnsi="Times New Roman" w:cs="Times New Roman"/>
        </w:rPr>
        <w:t>PTFE kapsül içinde</w:t>
      </w:r>
      <w:r w:rsidRPr="006D5B64">
        <w:rPr>
          <w:rFonts w:ascii="Times New Roman" w:hAnsi="Times New Roman" w:cs="Times New Roman"/>
        </w:rPr>
        <w:t xml:space="preserve"> olup</w:t>
      </w:r>
      <w:r w:rsidR="00845AFC" w:rsidRPr="006D5B64">
        <w:rPr>
          <w:rFonts w:ascii="Times New Roman" w:hAnsi="Times New Roman" w:cs="Times New Roman"/>
        </w:rPr>
        <w:t>, böylelikle kimyasal reaksiyondan etkilenmeyecek özellikte olmalıdır.</w:t>
      </w:r>
    </w:p>
    <w:p w:rsidR="004A1DEF" w:rsidRPr="006D5B64" w:rsidRDefault="004A1DEF" w:rsidP="0058704C">
      <w:pPr>
        <w:pStyle w:val="ListeParagraf"/>
        <w:numPr>
          <w:ilvl w:val="0"/>
          <w:numId w:val="3"/>
        </w:numPr>
        <w:rPr>
          <w:rFonts w:ascii="Times New Roman" w:hAnsi="Times New Roman" w:cs="Times New Roman"/>
        </w:rPr>
      </w:pPr>
      <w:r w:rsidRPr="006D5B64">
        <w:rPr>
          <w:rFonts w:ascii="Times New Roman" w:hAnsi="Times New Roman" w:cs="Times New Roman"/>
        </w:rPr>
        <w:t xml:space="preserve">Reaktör dijital mekanik karıştırıcı ile birlikte önerilmelidir. </w:t>
      </w:r>
    </w:p>
    <w:p w:rsidR="004A1DEF" w:rsidRPr="006D5B64" w:rsidRDefault="004A1DEF" w:rsidP="0058704C">
      <w:pPr>
        <w:pStyle w:val="ListeParagraf"/>
        <w:numPr>
          <w:ilvl w:val="0"/>
          <w:numId w:val="3"/>
        </w:numPr>
        <w:rPr>
          <w:rFonts w:ascii="Times New Roman" w:hAnsi="Times New Roman" w:cs="Times New Roman"/>
        </w:rPr>
      </w:pPr>
      <w:r w:rsidRPr="006D5B64">
        <w:rPr>
          <w:rFonts w:ascii="Times New Roman" w:hAnsi="Times New Roman" w:cs="Times New Roman"/>
        </w:rPr>
        <w:t xml:space="preserve">Karıştırıcının maksimum çalışma viskozitesi 100,000 </w:t>
      </w:r>
      <w:proofErr w:type="spellStart"/>
      <w:r w:rsidRPr="006D5B64">
        <w:rPr>
          <w:rFonts w:ascii="Times New Roman" w:hAnsi="Times New Roman" w:cs="Times New Roman"/>
        </w:rPr>
        <w:t>mPascal</w:t>
      </w:r>
      <w:proofErr w:type="spellEnd"/>
      <w:r w:rsidRPr="006D5B64">
        <w:rPr>
          <w:rFonts w:ascii="Times New Roman" w:hAnsi="Times New Roman" w:cs="Times New Roman"/>
        </w:rPr>
        <w:t xml:space="preserve"> ve 300 </w:t>
      </w:r>
      <w:proofErr w:type="spellStart"/>
      <w:r w:rsidRPr="006D5B64">
        <w:rPr>
          <w:rFonts w:ascii="Times New Roman" w:hAnsi="Times New Roman" w:cs="Times New Roman"/>
        </w:rPr>
        <w:t>Ncm</w:t>
      </w:r>
      <w:proofErr w:type="spellEnd"/>
      <w:r w:rsidRPr="006D5B64">
        <w:rPr>
          <w:rFonts w:ascii="Times New Roman" w:hAnsi="Times New Roman" w:cs="Times New Roman"/>
        </w:rPr>
        <w:t xml:space="preserve"> olmalıdır.</w:t>
      </w:r>
    </w:p>
    <w:p w:rsidR="004A1DEF" w:rsidRPr="006D5B64" w:rsidRDefault="004A1DEF" w:rsidP="0058704C">
      <w:pPr>
        <w:pStyle w:val="ListeParagraf"/>
        <w:numPr>
          <w:ilvl w:val="0"/>
          <w:numId w:val="3"/>
        </w:numPr>
        <w:rPr>
          <w:rFonts w:ascii="Times New Roman" w:hAnsi="Times New Roman" w:cs="Times New Roman"/>
        </w:rPr>
      </w:pPr>
      <w:r w:rsidRPr="006D5B64">
        <w:rPr>
          <w:rFonts w:ascii="Times New Roman" w:hAnsi="Times New Roman" w:cs="Times New Roman"/>
        </w:rPr>
        <w:t>Karıştırıcının hızı 50-1000 RPM arasında ayarlanabilir olmalıdır.</w:t>
      </w:r>
    </w:p>
    <w:p w:rsidR="004A1DEF" w:rsidRPr="006D5B64" w:rsidRDefault="004A1DEF" w:rsidP="0058704C">
      <w:pPr>
        <w:pStyle w:val="ListeParagraf"/>
        <w:numPr>
          <w:ilvl w:val="0"/>
          <w:numId w:val="3"/>
        </w:numPr>
        <w:rPr>
          <w:rFonts w:ascii="Times New Roman" w:hAnsi="Times New Roman" w:cs="Times New Roman"/>
        </w:rPr>
      </w:pPr>
      <w:r w:rsidRPr="006D5B64">
        <w:rPr>
          <w:rFonts w:ascii="Times New Roman" w:hAnsi="Times New Roman" w:cs="Times New Roman"/>
        </w:rPr>
        <w:t xml:space="preserve">Karıştırıcının hızı 1 RPM aralıklarla gözlemlenebilir ve ayarlanabilir </w:t>
      </w:r>
      <w:proofErr w:type="spellStart"/>
      <w:r w:rsidRPr="006D5B64">
        <w:rPr>
          <w:rFonts w:ascii="Times New Roman" w:hAnsi="Times New Roman" w:cs="Times New Roman"/>
        </w:rPr>
        <w:t>olmalıdırç</w:t>
      </w:r>
      <w:proofErr w:type="spellEnd"/>
    </w:p>
    <w:p w:rsidR="004A1DEF" w:rsidRPr="006D5B64" w:rsidRDefault="004A1DEF" w:rsidP="0058704C">
      <w:pPr>
        <w:pStyle w:val="ListeParagraf"/>
        <w:numPr>
          <w:ilvl w:val="0"/>
          <w:numId w:val="3"/>
        </w:numPr>
        <w:rPr>
          <w:rFonts w:ascii="Times New Roman" w:hAnsi="Times New Roman" w:cs="Times New Roman"/>
        </w:rPr>
      </w:pPr>
      <w:r w:rsidRPr="006D5B64">
        <w:rPr>
          <w:rFonts w:ascii="Times New Roman" w:hAnsi="Times New Roman" w:cs="Times New Roman"/>
        </w:rPr>
        <w:t>Karıştırıcının DC motoru olmalıdır.</w:t>
      </w:r>
    </w:p>
    <w:p w:rsidR="004A1DEF" w:rsidRPr="006D5B64" w:rsidRDefault="004A1DEF" w:rsidP="0058704C">
      <w:pPr>
        <w:pStyle w:val="ListeParagraf"/>
        <w:numPr>
          <w:ilvl w:val="0"/>
          <w:numId w:val="3"/>
        </w:numPr>
        <w:rPr>
          <w:rFonts w:ascii="Times New Roman" w:hAnsi="Times New Roman" w:cs="Times New Roman"/>
        </w:rPr>
      </w:pPr>
      <w:r w:rsidRPr="006D5B64">
        <w:rPr>
          <w:rFonts w:ascii="Times New Roman" w:hAnsi="Times New Roman" w:cs="Times New Roman"/>
        </w:rPr>
        <w:t xml:space="preserve">Karıştırıcının dijital geri dönüşlü kontrolörü ve kolay kullanım için </w:t>
      </w:r>
      <w:proofErr w:type="spellStart"/>
      <w:r w:rsidRPr="006D5B64">
        <w:rPr>
          <w:rFonts w:ascii="Times New Roman" w:hAnsi="Times New Roman" w:cs="Times New Roman"/>
        </w:rPr>
        <w:t>jog</w:t>
      </w:r>
      <w:proofErr w:type="spellEnd"/>
      <w:r w:rsidRPr="006D5B64">
        <w:rPr>
          <w:rFonts w:ascii="Times New Roman" w:hAnsi="Times New Roman" w:cs="Times New Roman"/>
        </w:rPr>
        <w:t>-</w:t>
      </w:r>
      <w:proofErr w:type="spellStart"/>
      <w:r w:rsidRPr="006D5B64">
        <w:rPr>
          <w:rFonts w:ascii="Times New Roman" w:hAnsi="Times New Roman" w:cs="Times New Roman"/>
        </w:rPr>
        <w:t>dial</w:t>
      </w:r>
      <w:proofErr w:type="spellEnd"/>
      <w:r w:rsidRPr="006D5B64">
        <w:rPr>
          <w:rFonts w:ascii="Times New Roman" w:hAnsi="Times New Roman" w:cs="Times New Roman"/>
        </w:rPr>
        <w:t xml:space="preserve"> ayarlama butonu olmalıdır. Ayarlanmak istenen zaman ve hız değerli bu </w:t>
      </w:r>
      <w:r w:rsidR="0058704C" w:rsidRPr="006D5B64">
        <w:rPr>
          <w:rFonts w:ascii="Times New Roman" w:hAnsi="Times New Roman" w:cs="Times New Roman"/>
        </w:rPr>
        <w:t>butonun</w:t>
      </w:r>
      <w:r w:rsidRPr="006D5B64">
        <w:rPr>
          <w:rFonts w:ascii="Times New Roman" w:hAnsi="Times New Roman" w:cs="Times New Roman"/>
        </w:rPr>
        <w:t xml:space="preserve"> çevrimi ile hızlıca </w:t>
      </w:r>
      <w:r w:rsidR="0058704C" w:rsidRPr="006D5B64">
        <w:rPr>
          <w:rFonts w:ascii="Times New Roman" w:hAnsi="Times New Roman" w:cs="Times New Roman"/>
        </w:rPr>
        <w:t>yapılabilir olmalıdır.</w:t>
      </w:r>
    </w:p>
    <w:p w:rsidR="004A1DEF" w:rsidRPr="006D5B64" w:rsidRDefault="004A1DEF" w:rsidP="0058704C">
      <w:pPr>
        <w:pStyle w:val="ListeParagraf"/>
        <w:numPr>
          <w:ilvl w:val="0"/>
          <w:numId w:val="3"/>
        </w:numPr>
        <w:rPr>
          <w:rFonts w:ascii="Times New Roman" w:hAnsi="Times New Roman" w:cs="Times New Roman"/>
        </w:rPr>
      </w:pPr>
      <w:r w:rsidRPr="006D5B64">
        <w:rPr>
          <w:rFonts w:ascii="Times New Roman" w:hAnsi="Times New Roman" w:cs="Times New Roman"/>
        </w:rPr>
        <w:t xml:space="preserve">Karıştırıcının arka aydınlatmalı LCD ekranı olmalıdır. </w:t>
      </w:r>
    </w:p>
    <w:p w:rsidR="004A1DEF" w:rsidRPr="006D5B64" w:rsidRDefault="004A1DEF" w:rsidP="0058704C">
      <w:pPr>
        <w:pStyle w:val="ListeParagraf"/>
        <w:numPr>
          <w:ilvl w:val="0"/>
          <w:numId w:val="3"/>
        </w:numPr>
        <w:rPr>
          <w:rFonts w:ascii="Times New Roman" w:hAnsi="Times New Roman" w:cs="Times New Roman"/>
        </w:rPr>
      </w:pPr>
      <w:r w:rsidRPr="006D5B64">
        <w:rPr>
          <w:rFonts w:ascii="Times New Roman" w:hAnsi="Times New Roman" w:cs="Times New Roman"/>
        </w:rPr>
        <w:t xml:space="preserve">Karıştırıcı PTFE şaft ve PTFE </w:t>
      </w:r>
      <w:proofErr w:type="spellStart"/>
      <w:r w:rsidRPr="006D5B64">
        <w:rPr>
          <w:rFonts w:ascii="Times New Roman" w:hAnsi="Times New Roman" w:cs="Times New Roman"/>
        </w:rPr>
        <w:t>impeller</w:t>
      </w:r>
      <w:proofErr w:type="spellEnd"/>
      <w:r w:rsidRPr="006D5B64">
        <w:rPr>
          <w:rFonts w:ascii="Times New Roman" w:hAnsi="Times New Roman" w:cs="Times New Roman"/>
        </w:rPr>
        <w:t xml:space="preserve"> ile birlikte sunulmalıdır.</w:t>
      </w:r>
    </w:p>
    <w:p w:rsidR="00845AFC" w:rsidRPr="006D5B64" w:rsidRDefault="00845AFC" w:rsidP="0058704C">
      <w:pPr>
        <w:pStyle w:val="ListeParagraf"/>
        <w:numPr>
          <w:ilvl w:val="0"/>
          <w:numId w:val="3"/>
        </w:numPr>
        <w:rPr>
          <w:rFonts w:ascii="Times New Roman" w:hAnsi="Times New Roman" w:cs="Times New Roman"/>
        </w:rPr>
      </w:pPr>
      <w:r w:rsidRPr="006D5B64">
        <w:rPr>
          <w:rFonts w:ascii="Times New Roman" w:hAnsi="Times New Roman" w:cs="Times New Roman"/>
        </w:rPr>
        <w:t xml:space="preserve">Sistem ile birlikte yapılacak çalışmaya uygun farklı özellikte paslanmaz çelik veya teflon </w:t>
      </w:r>
      <w:proofErr w:type="spellStart"/>
      <w:r w:rsidRPr="006D5B64">
        <w:rPr>
          <w:rFonts w:ascii="Times New Roman" w:hAnsi="Times New Roman" w:cs="Times New Roman"/>
        </w:rPr>
        <w:t>impeller</w:t>
      </w:r>
      <w:proofErr w:type="spellEnd"/>
      <w:r w:rsidRPr="006D5B64">
        <w:rPr>
          <w:rFonts w:ascii="Times New Roman" w:hAnsi="Times New Roman" w:cs="Times New Roman"/>
        </w:rPr>
        <w:t xml:space="preserve"> seçenekleri sistem ile aynı marka olarak sunulabilir olmalıdır. Ayrıca reaktör sistemi modüler ve geliştirmeye açık olmalı, farklı </w:t>
      </w:r>
      <w:proofErr w:type="spellStart"/>
      <w:r w:rsidRPr="006D5B64">
        <w:rPr>
          <w:rFonts w:ascii="Times New Roman" w:hAnsi="Times New Roman" w:cs="Times New Roman"/>
        </w:rPr>
        <w:t>impellerlar</w:t>
      </w:r>
      <w:proofErr w:type="spellEnd"/>
      <w:r w:rsidRPr="006D5B64">
        <w:rPr>
          <w:rFonts w:ascii="Times New Roman" w:hAnsi="Times New Roman" w:cs="Times New Roman"/>
        </w:rPr>
        <w:t xml:space="preserve"> ile birlikte kombine edilebilir olmalıdır.</w:t>
      </w:r>
    </w:p>
    <w:p w:rsidR="004A1DEF" w:rsidRPr="006D5B64" w:rsidRDefault="004A1DEF" w:rsidP="0058704C">
      <w:pPr>
        <w:pStyle w:val="ListeParagraf"/>
        <w:numPr>
          <w:ilvl w:val="0"/>
          <w:numId w:val="3"/>
        </w:numPr>
        <w:rPr>
          <w:rFonts w:ascii="Times New Roman" w:hAnsi="Times New Roman" w:cs="Times New Roman"/>
        </w:rPr>
      </w:pPr>
      <w:r w:rsidRPr="006D5B64">
        <w:rPr>
          <w:rFonts w:ascii="Times New Roman" w:hAnsi="Times New Roman" w:cs="Times New Roman"/>
        </w:rPr>
        <w:t xml:space="preserve">Karıştırıcıda hız ve zaman ayarları kayıt edilebilir özellikte </w:t>
      </w:r>
      <w:proofErr w:type="spellStart"/>
      <w:r w:rsidRPr="006D5B64">
        <w:rPr>
          <w:rFonts w:ascii="Times New Roman" w:hAnsi="Times New Roman" w:cs="Times New Roman"/>
        </w:rPr>
        <w:t>olamalıdır</w:t>
      </w:r>
      <w:proofErr w:type="spellEnd"/>
      <w:r w:rsidRPr="006D5B64">
        <w:rPr>
          <w:rFonts w:ascii="Times New Roman" w:hAnsi="Times New Roman" w:cs="Times New Roman"/>
        </w:rPr>
        <w:t xml:space="preserve">. </w:t>
      </w:r>
    </w:p>
    <w:p w:rsidR="004A1DEF" w:rsidRPr="006D5B64" w:rsidRDefault="004A1DEF" w:rsidP="0058704C">
      <w:pPr>
        <w:pStyle w:val="ListeParagraf"/>
        <w:numPr>
          <w:ilvl w:val="0"/>
          <w:numId w:val="3"/>
        </w:numPr>
        <w:rPr>
          <w:rFonts w:ascii="Times New Roman" w:hAnsi="Times New Roman" w:cs="Times New Roman"/>
        </w:rPr>
      </w:pPr>
      <w:r w:rsidRPr="006D5B64">
        <w:rPr>
          <w:rFonts w:ascii="Times New Roman" w:hAnsi="Times New Roman" w:cs="Times New Roman"/>
        </w:rPr>
        <w:lastRenderedPageBreak/>
        <w:t>Karıştırıcının zaman ayarlı 99 saat 59 dakika arasında ayarlanabilir olmalı veya sürekli çalışma yapılabilir olmalıdır. Hata durumları veya zaman ayarlı çalışmalarda reaksiyon bitişi sesli bir uyarı ile verilmelidir.</w:t>
      </w:r>
    </w:p>
    <w:p w:rsidR="004A1DEF" w:rsidRPr="006D5B64" w:rsidRDefault="0058704C" w:rsidP="0058704C">
      <w:pPr>
        <w:pStyle w:val="ListeParagraf"/>
        <w:numPr>
          <w:ilvl w:val="0"/>
          <w:numId w:val="3"/>
        </w:numPr>
        <w:rPr>
          <w:rFonts w:ascii="Times New Roman" w:hAnsi="Times New Roman" w:cs="Times New Roman"/>
        </w:rPr>
      </w:pPr>
      <w:r w:rsidRPr="006D5B64">
        <w:rPr>
          <w:rFonts w:ascii="Times New Roman" w:hAnsi="Times New Roman" w:cs="Times New Roman"/>
        </w:rPr>
        <w:t xml:space="preserve">Karıştırıcının şaftı 10 veya 8 mm olarak seçilebilir olmalıdır. </w:t>
      </w:r>
    </w:p>
    <w:p w:rsidR="00845AFC" w:rsidRPr="006D5B64" w:rsidRDefault="00845AFC" w:rsidP="0058704C">
      <w:pPr>
        <w:pStyle w:val="ListeParagraf"/>
        <w:numPr>
          <w:ilvl w:val="0"/>
          <w:numId w:val="3"/>
        </w:numPr>
        <w:rPr>
          <w:rFonts w:ascii="Times New Roman" w:hAnsi="Times New Roman" w:cs="Times New Roman"/>
        </w:rPr>
      </w:pPr>
      <w:r w:rsidRPr="006D5B64">
        <w:rPr>
          <w:rFonts w:ascii="Times New Roman" w:hAnsi="Times New Roman" w:cs="Times New Roman"/>
        </w:rPr>
        <w:t xml:space="preserve">Karıştırıcının metal </w:t>
      </w:r>
      <w:proofErr w:type="spellStart"/>
      <w:r w:rsidRPr="006D5B64">
        <w:rPr>
          <w:rFonts w:ascii="Times New Roman" w:hAnsi="Times New Roman" w:cs="Times New Roman"/>
        </w:rPr>
        <w:t>couplingleri</w:t>
      </w:r>
      <w:proofErr w:type="spellEnd"/>
      <w:r w:rsidRPr="006D5B64">
        <w:rPr>
          <w:rFonts w:ascii="Times New Roman" w:hAnsi="Times New Roman" w:cs="Times New Roman"/>
        </w:rPr>
        <w:t xml:space="preserve"> olmalıdır. Yüksek hacimli reaktörler için yük korumalı </w:t>
      </w:r>
      <w:proofErr w:type="spellStart"/>
      <w:r w:rsidRPr="006D5B64">
        <w:rPr>
          <w:rFonts w:ascii="Times New Roman" w:hAnsi="Times New Roman" w:cs="Times New Roman"/>
        </w:rPr>
        <w:t>couplinler</w:t>
      </w:r>
      <w:proofErr w:type="spellEnd"/>
      <w:r w:rsidRPr="006D5B64">
        <w:rPr>
          <w:rFonts w:ascii="Times New Roman" w:hAnsi="Times New Roman" w:cs="Times New Roman"/>
        </w:rPr>
        <w:t xml:space="preserve"> verilmelidir.</w:t>
      </w:r>
    </w:p>
    <w:p w:rsidR="0058704C" w:rsidRPr="006D5B64" w:rsidRDefault="0058704C" w:rsidP="0058704C">
      <w:pPr>
        <w:pStyle w:val="ListeParagraf"/>
        <w:numPr>
          <w:ilvl w:val="0"/>
          <w:numId w:val="3"/>
        </w:numPr>
        <w:rPr>
          <w:rFonts w:ascii="Times New Roman" w:hAnsi="Times New Roman" w:cs="Times New Roman"/>
        </w:rPr>
      </w:pPr>
      <w:r w:rsidRPr="006D5B64">
        <w:rPr>
          <w:rFonts w:ascii="Times New Roman" w:hAnsi="Times New Roman" w:cs="Times New Roman"/>
        </w:rPr>
        <w:t>Karıştırıcının maksimum yükleme ve aşırı sıcaklık koruması olmalıdır.</w:t>
      </w:r>
    </w:p>
    <w:p w:rsidR="0058704C" w:rsidRPr="006D5B64" w:rsidRDefault="0000306F" w:rsidP="0058704C">
      <w:pPr>
        <w:pStyle w:val="ListeParagraf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6D5B64">
        <w:rPr>
          <w:rFonts w:ascii="Times New Roman" w:hAnsi="Times New Roman" w:cs="Times New Roman"/>
        </w:rPr>
        <w:t>Reaktörün</w:t>
      </w:r>
      <w:r w:rsidR="0058704C" w:rsidRPr="006D5B64">
        <w:rPr>
          <w:rFonts w:ascii="Times New Roman" w:hAnsi="Times New Roman" w:cs="Times New Roman"/>
        </w:rPr>
        <w:t xml:space="preserve"> güç ihtiyacı </w:t>
      </w:r>
      <w:r w:rsidRPr="006D5B64">
        <w:rPr>
          <w:rFonts w:ascii="Times New Roman" w:hAnsi="Times New Roman" w:cs="Times New Roman"/>
        </w:rPr>
        <w:t>17</w:t>
      </w:r>
      <w:r w:rsidR="0058704C" w:rsidRPr="006D5B64">
        <w:rPr>
          <w:rFonts w:ascii="Times New Roman" w:hAnsi="Times New Roman" w:cs="Times New Roman"/>
        </w:rPr>
        <w:t>5W olmalıdır.</w:t>
      </w:r>
    </w:p>
    <w:p w:rsidR="0053005A" w:rsidRPr="006D5B64" w:rsidRDefault="0053005A" w:rsidP="0058704C">
      <w:pPr>
        <w:pStyle w:val="ListeParagraf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6D5B64">
        <w:rPr>
          <w:rFonts w:ascii="Times New Roman" w:hAnsi="Times New Roman" w:cs="Times New Roman"/>
        </w:rPr>
        <w:t xml:space="preserve">Karıştırıcı </w:t>
      </w:r>
      <w:proofErr w:type="spellStart"/>
      <w:r w:rsidRPr="006D5B64">
        <w:rPr>
          <w:rFonts w:ascii="Times New Roman" w:hAnsi="Times New Roman" w:cs="Times New Roman"/>
        </w:rPr>
        <w:t>monofaz</w:t>
      </w:r>
      <w:proofErr w:type="spellEnd"/>
      <w:r w:rsidRPr="006D5B64">
        <w:rPr>
          <w:rFonts w:ascii="Times New Roman" w:hAnsi="Times New Roman" w:cs="Times New Roman"/>
        </w:rPr>
        <w:t xml:space="preserve"> olmalı, AC 230 </w:t>
      </w:r>
      <w:proofErr w:type="gramStart"/>
      <w:r w:rsidRPr="006D5B64">
        <w:rPr>
          <w:rFonts w:ascii="Times New Roman" w:hAnsi="Times New Roman" w:cs="Times New Roman"/>
        </w:rPr>
        <w:t>V , 50</w:t>
      </w:r>
      <w:proofErr w:type="gramEnd"/>
      <w:r w:rsidRPr="006D5B64">
        <w:rPr>
          <w:rFonts w:ascii="Times New Roman" w:hAnsi="Times New Roman" w:cs="Times New Roman"/>
        </w:rPr>
        <w:t>/60 Hz olmalıdır.</w:t>
      </w:r>
    </w:p>
    <w:p w:rsidR="0058704C" w:rsidRPr="006D5B64" w:rsidRDefault="0058704C" w:rsidP="0058704C">
      <w:pPr>
        <w:pStyle w:val="ListeParagraf"/>
        <w:numPr>
          <w:ilvl w:val="0"/>
          <w:numId w:val="3"/>
        </w:numPr>
        <w:spacing w:after="0" w:line="240" w:lineRule="auto"/>
        <w:rPr>
          <w:rFonts w:ascii="Times New Roman" w:eastAsia="Calibri" w:hAnsi="Times New Roman" w:cs="Times New Roman"/>
        </w:rPr>
      </w:pPr>
      <w:r w:rsidRPr="006D5B64">
        <w:rPr>
          <w:rFonts w:ascii="Times New Roman" w:hAnsi="Times New Roman" w:cs="Times New Roman"/>
        </w:rPr>
        <w:t>Reaktör sistemi ile birlikte verilmesi gereken soğutmalı sirkülasyonlu su banyosu; n</w:t>
      </w:r>
      <w:r w:rsidRPr="006D5B64">
        <w:rPr>
          <w:rFonts w:ascii="Times New Roman" w:eastAsia="Calibri" w:hAnsi="Times New Roman" w:cs="Times New Roman"/>
        </w:rPr>
        <w:t xml:space="preserve">umunenin direk daldırılması veya harici </w:t>
      </w:r>
      <w:proofErr w:type="gramStart"/>
      <w:r w:rsidRPr="006D5B64">
        <w:rPr>
          <w:rFonts w:ascii="Times New Roman" w:eastAsia="Calibri" w:hAnsi="Times New Roman" w:cs="Times New Roman"/>
        </w:rPr>
        <w:t>sirkülasyon</w:t>
      </w:r>
      <w:proofErr w:type="gramEnd"/>
      <w:r w:rsidRPr="006D5B64">
        <w:rPr>
          <w:rFonts w:ascii="Times New Roman" w:eastAsia="Calibri" w:hAnsi="Times New Roman" w:cs="Times New Roman"/>
        </w:rPr>
        <w:t xml:space="preserve"> sistemlerinde, </w:t>
      </w:r>
      <w:proofErr w:type="spellStart"/>
      <w:r w:rsidRPr="006D5B64">
        <w:rPr>
          <w:rFonts w:ascii="Times New Roman" w:eastAsia="Calibri" w:hAnsi="Times New Roman" w:cs="Times New Roman"/>
        </w:rPr>
        <w:t>biyoteknoloji</w:t>
      </w:r>
      <w:proofErr w:type="spellEnd"/>
      <w:r w:rsidRPr="006D5B64">
        <w:rPr>
          <w:rFonts w:ascii="Times New Roman" w:eastAsia="Calibri" w:hAnsi="Times New Roman" w:cs="Times New Roman"/>
        </w:rPr>
        <w:t xml:space="preserve"> ve laboratuarlarda kullanıma uygun olmalıdır.</w:t>
      </w:r>
    </w:p>
    <w:p w:rsidR="0058704C" w:rsidRPr="006D5B64" w:rsidRDefault="0058704C" w:rsidP="0058704C">
      <w:pPr>
        <w:pStyle w:val="ListeParagraf"/>
        <w:numPr>
          <w:ilvl w:val="0"/>
          <w:numId w:val="3"/>
        </w:numPr>
        <w:spacing w:after="0" w:line="240" w:lineRule="auto"/>
        <w:rPr>
          <w:rFonts w:ascii="Times New Roman" w:eastAsia="Calibri" w:hAnsi="Times New Roman" w:cs="Times New Roman"/>
        </w:rPr>
      </w:pPr>
      <w:r w:rsidRPr="006D5B64">
        <w:rPr>
          <w:rFonts w:ascii="Times New Roman" w:hAnsi="Times New Roman" w:cs="Times New Roman"/>
        </w:rPr>
        <w:t xml:space="preserve">Soğutmalı </w:t>
      </w:r>
      <w:proofErr w:type="gramStart"/>
      <w:r w:rsidRPr="006D5B64">
        <w:rPr>
          <w:rFonts w:ascii="Times New Roman" w:hAnsi="Times New Roman" w:cs="Times New Roman"/>
        </w:rPr>
        <w:t>sirkülasyonlu</w:t>
      </w:r>
      <w:proofErr w:type="gramEnd"/>
      <w:r w:rsidRPr="006D5B64">
        <w:rPr>
          <w:rFonts w:ascii="Times New Roman" w:hAnsi="Times New Roman" w:cs="Times New Roman"/>
        </w:rPr>
        <w:t xml:space="preserve"> su banyosu </w:t>
      </w:r>
      <w:r w:rsidRPr="006D5B64">
        <w:rPr>
          <w:rFonts w:ascii="Times New Roman" w:eastAsia="Calibri" w:hAnsi="Times New Roman" w:cs="Times New Roman"/>
        </w:rPr>
        <w:t xml:space="preserve">dijital </w:t>
      </w:r>
      <w:proofErr w:type="spellStart"/>
      <w:r w:rsidRPr="006D5B64">
        <w:rPr>
          <w:rFonts w:ascii="Times New Roman" w:eastAsia="Calibri" w:hAnsi="Times New Roman" w:cs="Times New Roman"/>
        </w:rPr>
        <w:t>fuzzy</w:t>
      </w:r>
      <w:proofErr w:type="spellEnd"/>
      <w:r w:rsidRPr="006D5B64">
        <w:rPr>
          <w:rFonts w:ascii="Times New Roman" w:eastAsia="Calibri" w:hAnsi="Times New Roman" w:cs="Times New Roman"/>
        </w:rPr>
        <w:t xml:space="preserve"> kontrollü olmalıdır.</w:t>
      </w:r>
    </w:p>
    <w:p w:rsidR="0058704C" w:rsidRPr="006D5B64" w:rsidRDefault="0058704C" w:rsidP="0058704C">
      <w:pPr>
        <w:pStyle w:val="ListeParagraf"/>
        <w:numPr>
          <w:ilvl w:val="0"/>
          <w:numId w:val="3"/>
        </w:numPr>
        <w:spacing w:after="0" w:line="240" w:lineRule="auto"/>
        <w:rPr>
          <w:rFonts w:ascii="Times New Roman" w:eastAsia="Calibri" w:hAnsi="Times New Roman" w:cs="Times New Roman"/>
        </w:rPr>
      </w:pPr>
      <w:r w:rsidRPr="006D5B64">
        <w:rPr>
          <w:rFonts w:ascii="Times New Roman" w:hAnsi="Times New Roman" w:cs="Times New Roman"/>
        </w:rPr>
        <w:t xml:space="preserve">Soğutmalı </w:t>
      </w:r>
      <w:proofErr w:type="gramStart"/>
      <w:r w:rsidRPr="006D5B64">
        <w:rPr>
          <w:rFonts w:ascii="Times New Roman" w:hAnsi="Times New Roman" w:cs="Times New Roman"/>
        </w:rPr>
        <w:t>sirkülasyonlu</w:t>
      </w:r>
      <w:proofErr w:type="gramEnd"/>
      <w:r w:rsidRPr="006D5B64">
        <w:rPr>
          <w:rFonts w:ascii="Times New Roman" w:hAnsi="Times New Roman" w:cs="Times New Roman"/>
        </w:rPr>
        <w:t xml:space="preserve"> su banyosu</w:t>
      </w:r>
      <w:r w:rsidRPr="006D5B64">
        <w:rPr>
          <w:rFonts w:ascii="Times New Roman" w:eastAsia="Calibri" w:hAnsi="Times New Roman" w:cs="Times New Roman"/>
        </w:rPr>
        <w:t xml:space="preserve"> dijital arkadan aydınlatmalı LCD göstergeli olmalıdır.</w:t>
      </w:r>
    </w:p>
    <w:p w:rsidR="0058704C" w:rsidRPr="006D5B64" w:rsidRDefault="0058704C" w:rsidP="0058704C">
      <w:pPr>
        <w:pStyle w:val="ListeParagraf"/>
        <w:numPr>
          <w:ilvl w:val="0"/>
          <w:numId w:val="3"/>
        </w:numPr>
        <w:spacing w:after="0" w:line="240" w:lineRule="auto"/>
        <w:rPr>
          <w:rFonts w:ascii="Times New Roman" w:eastAsia="Calibri" w:hAnsi="Times New Roman" w:cs="Times New Roman"/>
        </w:rPr>
      </w:pPr>
      <w:r w:rsidRPr="006D5B64">
        <w:rPr>
          <w:rFonts w:ascii="Times New Roman" w:hAnsi="Times New Roman" w:cs="Times New Roman"/>
        </w:rPr>
        <w:t xml:space="preserve">Soğutmalı sirkülasyonlu su </w:t>
      </w:r>
      <w:proofErr w:type="gramStart"/>
      <w:r w:rsidRPr="006D5B64">
        <w:rPr>
          <w:rFonts w:ascii="Times New Roman" w:hAnsi="Times New Roman" w:cs="Times New Roman"/>
        </w:rPr>
        <w:t xml:space="preserve">banyosunun </w:t>
      </w:r>
      <w:r w:rsidRPr="006D5B64">
        <w:rPr>
          <w:rFonts w:ascii="Times New Roman" w:eastAsia="Calibri" w:hAnsi="Times New Roman" w:cs="Times New Roman"/>
        </w:rPr>
        <w:t xml:space="preserve"> kapasitesi</w:t>
      </w:r>
      <w:proofErr w:type="gramEnd"/>
      <w:r w:rsidRPr="006D5B64">
        <w:rPr>
          <w:rFonts w:ascii="Times New Roman" w:eastAsia="Calibri" w:hAnsi="Times New Roman" w:cs="Times New Roman"/>
        </w:rPr>
        <w:t xml:space="preserve"> 8 </w:t>
      </w:r>
      <w:proofErr w:type="spellStart"/>
      <w:r w:rsidRPr="006D5B64">
        <w:rPr>
          <w:rFonts w:ascii="Times New Roman" w:eastAsia="Calibri" w:hAnsi="Times New Roman" w:cs="Times New Roman"/>
        </w:rPr>
        <w:t>lt</w:t>
      </w:r>
      <w:proofErr w:type="spellEnd"/>
      <w:r w:rsidRPr="006D5B64">
        <w:rPr>
          <w:rFonts w:ascii="Times New Roman" w:eastAsia="Calibri" w:hAnsi="Times New Roman" w:cs="Times New Roman"/>
        </w:rPr>
        <w:t xml:space="preserve"> olmalıdır.</w:t>
      </w:r>
    </w:p>
    <w:p w:rsidR="0058704C" w:rsidRPr="006D5B64" w:rsidRDefault="0058704C" w:rsidP="0058704C">
      <w:pPr>
        <w:pStyle w:val="ListeParagraf"/>
        <w:numPr>
          <w:ilvl w:val="0"/>
          <w:numId w:val="3"/>
        </w:numPr>
        <w:spacing w:after="0" w:line="240" w:lineRule="auto"/>
        <w:rPr>
          <w:rFonts w:ascii="Times New Roman" w:eastAsia="Calibri" w:hAnsi="Times New Roman" w:cs="Times New Roman"/>
        </w:rPr>
      </w:pPr>
      <w:r w:rsidRPr="006D5B64">
        <w:rPr>
          <w:rFonts w:ascii="Times New Roman" w:hAnsi="Times New Roman" w:cs="Times New Roman"/>
        </w:rPr>
        <w:t xml:space="preserve">Soğutmalı sirkülasyonlu su </w:t>
      </w:r>
      <w:proofErr w:type="gramStart"/>
      <w:r w:rsidRPr="006D5B64">
        <w:rPr>
          <w:rFonts w:ascii="Times New Roman" w:hAnsi="Times New Roman" w:cs="Times New Roman"/>
        </w:rPr>
        <w:t xml:space="preserve">banyosunun </w:t>
      </w:r>
      <w:r w:rsidRPr="006D5B64">
        <w:rPr>
          <w:rFonts w:ascii="Times New Roman" w:eastAsia="Calibri" w:hAnsi="Times New Roman" w:cs="Times New Roman"/>
        </w:rPr>
        <w:t xml:space="preserve"> zamanlayıcısı</w:t>
      </w:r>
      <w:proofErr w:type="gramEnd"/>
      <w:r w:rsidRPr="006D5B64">
        <w:rPr>
          <w:rFonts w:ascii="Times New Roman" w:eastAsia="Calibri" w:hAnsi="Times New Roman" w:cs="Times New Roman"/>
        </w:rPr>
        <w:t xml:space="preserve"> 99 saat 59 dakikaya ayarlanabilmeli. Gecikme zamanı ve işlem zamanı kontrol edilebilmelidir.</w:t>
      </w:r>
    </w:p>
    <w:p w:rsidR="0058704C" w:rsidRPr="006D5B64" w:rsidRDefault="0058704C" w:rsidP="0058704C">
      <w:pPr>
        <w:pStyle w:val="ListeParagraf"/>
        <w:numPr>
          <w:ilvl w:val="0"/>
          <w:numId w:val="3"/>
        </w:numPr>
        <w:spacing w:after="0" w:line="240" w:lineRule="auto"/>
        <w:rPr>
          <w:rFonts w:ascii="Times New Roman" w:eastAsia="Calibri" w:hAnsi="Times New Roman" w:cs="Times New Roman"/>
        </w:rPr>
      </w:pPr>
      <w:r w:rsidRPr="006D5B64">
        <w:rPr>
          <w:rFonts w:ascii="Times New Roman" w:hAnsi="Times New Roman" w:cs="Times New Roman"/>
        </w:rPr>
        <w:t xml:space="preserve">Soğutmalı sirkülasyonlu su </w:t>
      </w:r>
      <w:proofErr w:type="gramStart"/>
      <w:r w:rsidRPr="006D5B64">
        <w:rPr>
          <w:rFonts w:ascii="Times New Roman" w:hAnsi="Times New Roman" w:cs="Times New Roman"/>
        </w:rPr>
        <w:t xml:space="preserve">banyosunda </w:t>
      </w:r>
      <w:r w:rsidRPr="006D5B64">
        <w:rPr>
          <w:rFonts w:ascii="Times New Roman" w:eastAsia="Calibri" w:hAnsi="Times New Roman" w:cs="Times New Roman"/>
        </w:rPr>
        <w:t xml:space="preserve"> kompresör</w:t>
      </w:r>
      <w:proofErr w:type="gramEnd"/>
      <w:r w:rsidRPr="006D5B64">
        <w:rPr>
          <w:rFonts w:ascii="Times New Roman" w:eastAsia="Calibri" w:hAnsi="Times New Roman" w:cs="Times New Roman"/>
        </w:rPr>
        <w:t xml:space="preserve"> korumalı otomatik kontrollü soğutma sistemi bulunmalıdır. Soğutma 1/3 HP gücünde olmalıdır.</w:t>
      </w:r>
    </w:p>
    <w:p w:rsidR="0058704C" w:rsidRPr="006D5B64" w:rsidRDefault="0058704C" w:rsidP="0058704C">
      <w:pPr>
        <w:pStyle w:val="ListeParagraf"/>
        <w:numPr>
          <w:ilvl w:val="0"/>
          <w:numId w:val="3"/>
        </w:numPr>
        <w:spacing w:after="0" w:line="240" w:lineRule="auto"/>
        <w:rPr>
          <w:rFonts w:ascii="Times New Roman" w:eastAsia="Calibri" w:hAnsi="Times New Roman" w:cs="Times New Roman"/>
        </w:rPr>
      </w:pPr>
      <w:r w:rsidRPr="006D5B64">
        <w:rPr>
          <w:rFonts w:ascii="Times New Roman" w:hAnsi="Times New Roman" w:cs="Times New Roman"/>
        </w:rPr>
        <w:t>Soğutmalı sirkülasyonlu su banyosunun</w:t>
      </w:r>
      <w:r w:rsidRPr="006D5B64">
        <w:rPr>
          <w:rFonts w:ascii="Times New Roman" w:eastAsia="Calibri" w:hAnsi="Times New Roman" w:cs="Times New Roman"/>
        </w:rPr>
        <w:t xml:space="preserve"> sıcaklık </w:t>
      </w:r>
      <w:proofErr w:type="gramStart"/>
      <w:r w:rsidRPr="006D5B64">
        <w:rPr>
          <w:rFonts w:ascii="Times New Roman" w:eastAsia="Calibri" w:hAnsi="Times New Roman" w:cs="Times New Roman"/>
        </w:rPr>
        <w:t>aralığı</w:t>
      </w:r>
      <w:proofErr w:type="gramEnd"/>
      <w:r w:rsidRPr="006D5B64">
        <w:rPr>
          <w:rFonts w:ascii="Times New Roman" w:eastAsia="Calibri" w:hAnsi="Times New Roman" w:cs="Times New Roman"/>
        </w:rPr>
        <w:t xml:space="preserve"> -25 °C ~ +150 °C arasında ayarlanabilmelidir. </w:t>
      </w:r>
    </w:p>
    <w:p w:rsidR="0058704C" w:rsidRPr="006D5B64" w:rsidRDefault="0058704C" w:rsidP="0058704C">
      <w:pPr>
        <w:pStyle w:val="ListeParagraf"/>
        <w:numPr>
          <w:ilvl w:val="0"/>
          <w:numId w:val="3"/>
        </w:numPr>
        <w:spacing w:after="0" w:line="240" w:lineRule="auto"/>
        <w:rPr>
          <w:rFonts w:ascii="Times New Roman" w:eastAsia="Calibri" w:hAnsi="Times New Roman" w:cs="Times New Roman"/>
        </w:rPr>
      </w:pPr>
      <w:r w:rsidRPr="006D5B64">
        <w:rPr>
          <w:rFonts w:ascii="Times New Roman" w:hAnsi="Times New Roman" w:cs="Times New Roman"/>
        </w:rPr>
        <w:t xml:space="preserve">Soğutmalı sirkülasyonlu su </w:t>
      </w:r>
      <w:proofErr w:type="gramStart"/>
      <w:r w:rsidRPr="006D5B64">
        <w:rPr>
          <w:rFonts w:ascii="Times New Roman" w:hAnsi="Times New Roman" w:cs="Times New Roman"/>
        </w:rPr>
        <w:t xml:space="preserve">banyosunda </w:t>
      </w:r>
      <w:r w:rsidRPr="006D5B64">
        <w:rPr>
          <w:rFonts w:ascii="Times New Roman" w:eastAsia="Calibri" w:hAnsi="Times New Roman" w:cs="Times New Roman"/>
        </w:rPr>
        <w:t xml:space="preserve"> CFC</w:t>
      </w:r>
      <w:proofErr w:type="gramEnd"/>
      <w:r w:rsidRPr="006D5B64">
        <w:rPr>
          <w:rFonts w:ascii="Times New Roman" w:eastAsia="Calibri" w:hAnsi="Times New Roman" w:cs="Times New Roman"/>
        </w:rPr>
        <w:t xml:space="preserve"> içermeyen 404A soğutma sistemi kullanılmalıdır.</w:t>
      </w:r>
    </w:p>
    <w:p w:rsidR="0058704C" w:rsidRPr="006D5B64" w:rsidRDefault="0058704C" w:rsidP="0058704C">
      <w:pPr>
        <w:pStyle w:val="ListeParagraf"/>
        <w:numPr>
          <w:ilvl w:val="0"/>
          <w:numId w:val="3"/>
        </w:numPr>
        <w:spacing w:after="0" w:line="240" w:lineRule="auto"/>
        <w:rPr>
          <w:rFonts w:ascii="Times New Roman" w:eastAsia="Calibri" w:hAnsi="Times New Roman" w:cs="Times New Roman"/>
        </w:rPr>
      </w:pPr>
      <w:r w:rsidRPr="006D5B64">
        <w:rPr>
          <w:rFonts w:ascii="Times New Roman" w:eastAsia="Calibri" w:hAnsi="Times New Roman" w:cs="Times New Roman"/>
        </w:rPr>
        <w:t xml:space="preserve">Cihazın sıcaklık doğruluğu ± </w:t>
      </w:r>
      <w:proofErr w:type="gramStart"/>
      <w:r w:rsidRPr="006D5B64">
        <w:rPr>
          <w:rFonts w:ascii="Times New Roman" w:eastAsia="Calibri" w:hAnsi="Times New Roman" w:cs="Times New Roman"/>
        </w:rPr>
        <w:t>0.1</w:t>
      </w:r>
      <w:proofErr w:type="gramEnd"/>
      <w:r w:rsidRPr="006D5B64">
        <w:rPr>
          <w:rFonts w:ascii="Times New Roman" w:eastAsia="Calibri" w:hAnsi="Times New Roman" w:cs="Times New Roman"/>
        </w:rPr>
        <w:t xml:space="preserve"> °C, -10 °</w:t>
      </w:r>
      <w:proofErr w:type="spellStart"/>
      <w:r w:rsidRPr="006D5B64">
        <w:rPr>
          <w:rFonts w:ascii="Times New Roman" w:eastAsia="Calibri" w:hAnsi="Times New Roman" w:cs="Times New Roman"/>
        </w:rPr>
        <w:t>C’de</w:t>
      </w:r>
      <w:proofErr w:type="spellEnd"/>
      <w:r w:rsidRPr="006D5B64">
        <w:rPr>
          <w:rFonts w:ascii="Times New Roman" w:eastAsia="Calibri" w:hAnsi="Times New Roman" w:cs="Times New Roman"/>
        </w:rPr>
        <w:t xml:space="preserve"> ki sıcaklık hassasiyeti ±0.2 °C olmalıdır.</w:t>
      </w:r>
    </w:p>
    <w:p w:rsidR="0058704C" w:rsidRPr="006D5B64" w:rsidRDefault="0058704C" w:rsidP="0058704C">
      <w:pPr>
        <w:pStyle w:val="ListeParagraf"/>
        <w:numPr>
          <w:ilvl w:val="0"/>
          <w:numId w:val="3"/>
        </w:numPr>
        <w:spacing w:after="0" w:line="240" w:lineRule="auto"/>
        <w:rPr>
          <w:rFonts w:ascii="Times New Roman" w:eastAsia="Calibri" w:hAnsi="Times New Roman" w:cs="Times New Roman"/>
        </w:rPr>
      </w:pPr>
      <w:r w:rsidRPr="006D5B64">
        <w:rPr>
          <w:rFonts w:ascii="Times New Roman" w:hAnsi="Times New Roman" w:cs="Times New Roman"/>
        </w:rPr>
        <w:t>Soğutmalı sirkülasyonlu su banyosunda</w:t>
      </w:r>
      <w:r w:rsidRPr="006D5B64">
        <w:rPr>
          <w:rFonts w:ascii="Times New Roman" w:eastAsia="Calibri" w:hAnsi="Times New Roman" w:cs="Times New Roman"/>
        </w:rPr>
        <w:t xml:space="preserve"> bulunan </w:t>
      </w:r>
      <w:proofErr w:type="gramStart"/>
      <w:r w:rsidRPr="006D5B64">
        <w:rPr>
          <w:rFonts w:ascii="Times New Roman" w:eastAsia="Calibri" w:hAnsi="Times New Roman" w:cs="Times New Roman"/>
        </w:rPr>
        <w:t>sirkülasyon</w:t>
      </w:r>
      <w:proofErr w:type="gramEnd"/>
      <w:r w:rsidRPr="006D5B64">
        <w:rPr>
          <w:rFonts w:ascii="Times New Roman" w:eastAsia="Calibri" w:hAnsi="Times New Roman" w:cs="Times New Roman"/>
        </w:rPr>
        <w:t xml:space="preserve"> pompası ile sıcaklık dağılımı sağlanmalı, maksimum akış hızı 25 </w:t>
      </w:r>
      <w:proofErr w:type="spellStart"/>
      <w:r w:rsidRPr="006D5B64">
        <w:rPr>
          <w:rFonts w:ascii="Times New Roman" w:eastAsia="Calibri" w:hAnsi="Times New Roman" w:cs="Times New Roman"/>
        </w:rPr>
        <w:t>lt</w:t>
      </w:r>
      <w:proofErr w:type="spellEnd"/>
      <w:r w:rsidRPr="006D5B64">
        <w:rPr>
          <w:rFonts w:ascii="Times New Roman" w:eastAsia="Calibri" w:hAnsi="Times New Roman" w:cs="Times New Roman"/>
        </w:rPr>
        <w:t>/</w:t>
      </w:r>
      <w:proofErr w:type="spellStart"/>
      <w:r w:rsidRPr="006D5B64">
        <w:rPr>
          <w:rFonts w:ascii="Times New Roman" w:eastAsia="Calibri" w:hAnsi="Times New Roman" w:cs="Times New Roman"/>
        </w:rPr>
        <w:t>dk</w:t>
      </w:r>
      <w:proofErr w:type="spellEnd"/>
      <w:r w:rsidRPr="006D5B64">
        <w:rPr>
          <w:rFonts w:ascii="Times New Roman" w:eastAsia="Calibri" w:hAnsi="Times New Roman" w:cs="Times New Roman"/>
        </w:rPr>
        <w:t xml:space="preserve">  (akış hızı 1-5 kademede ayarlanmalıdır),  maksimum basınç 7.5 </w:t>
      </w:r>
      <w:proofErr w:type="spellStart"/>
      <w:r w:rsidRPr="006D5B64">
        <w:rPr>
          <w:rFonts w:ascii="Times New Roman" w:eastAsia="Calibri" w:hAnsi="Times New Roman" w:cs="Times New Roman"/>
        </w:rPr>
        <w:t>psi</w:t>
      </w:r>
      <w:proofErr w:type="spellEnd"/>
      <w:r w:rsidRPr="006D5B64">
        <w:rPr>
          <w:rFonts w:ascii="Times New Roman" w:eastAsia="Calibri" w:hAnsi="Times New Roman" w:cs="Times New Roman"/>
        </w:rPr>
        <w:t xml:space="preserve"> olmalıdır.</w:t>
      </w:r>
    </w:p>
    <w:p w:rsidR="0058704C" w:rsidRPr="006D5B64" w:rsidRDefault="0058704C" w:rsidP="0058704C">
      <w:pPr>
        <w:pStyle w:val="ListeParagraf"/>
        <w:numPr>
          <w:ilvl w:val="0"/>
          <w:numId w:val="3"/>
        </w:numPr>
        <w:spacing w:after="0" w:line="240" w:lineRule="auto"/>
        <w:rPr>
          <w:rFonts w:ascii="Times New Roman" w:eastAsia="Calibri" w:hAnsi="Times New Roman" w:cs="Times New Roman"/>
        </w:rPr>
      </w:pPr>
      <w:r w:rsidRPr="006D5B64">
        <w:rPr>
          <w:rFonts w:ascii="Times New Roman" w:hAnsi="Times New Roman" w:cs="Times New Roman"/>
        </w:rPr>
        <w:t xml:space="preserve">Soğutmalı </w:t>
      </w:r>
      <w:proofErr w:type="gramStart"/>
      <w:r w:rsidRPr="006D5B64">
        <w:rPr>
          <w:rFonts w:ascii="Times New Roman" w:hAnsi="Times New Roman" w:cs="Times New Roman"/>
        </w:rPr>
        <w:t>sirkülasyonlu</w:t>
      </w:r>
      <w:proofErr w:type="gramEnd"/>
      <w:r w:rsidRPr="006D5B64">
        <w:rPr>
          <w:rFonts w:ascii="Times New Roman" w:hAnsi="Times New Roman" w:cs="Times New Roman"/>
        </w:rPr>
        <w:t xml:space="preserve"> su banyosunun</w:t>
      </w:r>
      <w:r w:rsidRPr="006D5B64">
        <w:rPr>
          <w:rFonts w:ascii="Times New Roman" w:eastAsia="Calibri" w:hAnsi="Times New Roman" w:cs="Times New Roman"/>
        </w:rPr>
        <w:t xml:space="preserve"> iç kısmı ve kapağı paslanmaz çelikten mamul olmalıdır. Dış yüzey çelik üzerine toz boyalı olmalıdır.</w:t>
      </w:r>
    </w:p>
    <w:p w:rsidR="0058704C" w:rsidRPr="006D5B64" w:rsidRDefault="0058704C" w:rsidP="0058704C">
      <w:pPr>
        <w:pStyle w:val="ListeParagraf"/>
        <w:numPr>
          <w:ilvl w:val="0"/>
          <w:numId w:val="3"/>
        </w:numPr>
        <w:spacing w:after="0" w:line="240" w:lineRule="auto"/>
        <w:rPr>
          <w:rFonts w:ascii="Times New Roman" w:eastAsia="Calibri" w:hAnsi="Times New Roman" w:cs="Times New Roman"/>
        </w:rPr>
      </w:pPr>
      <w:r w:rsidRPr="006D5B64">
        <w:rPr>
          <w:rFonts w:ascii="Times New Roman" w:hAnsi="Times New Roman" w:cs="Times New Roman"/>
        </w:rPr>
        <w:t xml:space="preserve">Soğutmalı sirkülasyonlu su </w:t>
      </w:r>
      <w:proofErr w:type="gramStart"/>
      <w:r w:rsidRPr="006D5B64">
        <w:rPr>
          <w:rFonts w:ascii="Times New Roman" w:hAnsi="Times New Roman" w:cs="Times New Roman"/>
        </w:rPr>
        <w:t xml:space="preserve">banyosunun </w:t>
      </w:r>
      <w:r w:rsidRPr="006D5B64">
        <w:rPr>
          <w:rFonts w:ascii="Times New Roman" w:eastAsia="Calibri" w:hAnsi="Times New Roman" w:cs="Times New Roman"/>
        </w:rPr>
        <w:t xml:space="preserve"> yalıtımı</w:t>
      </w:r>
      <w:proofErr w:type="gramEnd"/>
      <w:r w:rsidRPr="006D5B64">
        <w:rPr>
          <w:rFonts w:ascii="Times New Roman" w:eastAsia="Calibri" w:hAnsi="Times New Roman" w:cs="Times New Roman"/>
        </w:rPr>
        <w:t xml:space="preserve"> 40 mm </w:t>
      </w:r>
      <w:proofErr w:type="spellStart"/>
      <w:r w:rsidRPr="006D5B64">
        <w:rPr>
          <w:rFonts w:ascii="Times New Roman" w:eastAsia="Calibri" w:hAnsi="Times New Roman" w:cs="Times New Roman"/>
        </w:rPr>
        <w:t>üretan</w:t>
      </w:r>
      <w:proofErr w:type="spellEnd"/>
      <w:r w:rsidRPr="006D5B64">
        <w:rPr>
          <w:rFonts w:ascii="Times New Roman" w:eastAsia="Calibri" w:hAnsi="Times New Roman" w:cs="Times New Roman"/>
        </w:rPr>
        <w:t xml:space="preserve"> köpük olmalıdır.</w:t>
      </w:r>
    </w:p>
    <w:p w:rsidR="0058704C" w:rsidRPr="006D5B64" w:rsidRDefault="0058704C" w:rsidP="0058704C">
      <w:pPr>
        <w:pStyle w:val="ListeParagraf"/>
        <w:numPr>
          <w:ilvl w:val="0"/>
          <w:numId w:val="3"/>
        </w:numPr>
        <w:spacing w:after="0" w:line="240" w:lineRule="auto"/>
        <w:rPr>
          <w:rFonts w:ascii="Times New Roman" w:eastAsia="Calibri" w:hAnsi="Times New Roman" w:cs="Times New Roman"/>
        </w:rPr>
      </w:pPr>
      <w:r w:rsidRPr="006D5B64">
        <w:rPr>
          <w:rFonts w:ascii="Times New Roman" w:hAnsi="Times New Roman" w:cs="Times New Roman"/>
        </w:rPr>
        <w:t xml:space="preserve">Soğutmalı sirkülasyonlu su </w:t>
      </w:r>
      <w:proofErr w:type="gramStart"/>
      <w:r w:rsidRPr="006D5B64">
        <w:rPr>
          <w:rFonts w:ascii="Times New Roman" w:hAnsi="Times New Roman" w:cs="Times New Roman"/>
        </w:rPr>
        <w:t xml:space="preserve">banyosunda </w:t>
      </w:r>
      <w:r w:rsidRPr="006D5B64">
        <w:rPr>
          <w:rFonts w:ascii="Times New Roman" w:eastAsia="Calibri" w:hAnsi="Times New Roman" w:cs="Times New Roman"/>
        </w:rPr>
        <w:t xml:space="preserve"> gerçek</w:t>
      </w:r>
      <w:proofErr w:type="gramEnd"/>
      <w:r w:rsidRPr="006D5B64">
        <w:rPr>
          <w:rFonts w:ascii="Times New Roman" w:eastAsia="Calibri" w:hAnsi="Times New Roman" w:cs="Times New Roman"/>
        </w:rPr>
        <w:t xml:space="preserve"> sıcaklık ve gösterilen sıcaklık arasındaki farkın kontrolü için kullanıcı </w:t>
      </w:r>
      <w:proofErr w:type="spellStart"/>
      <w:r w:rsidRPr="006D5B64">
        <w:rPr>
          <w:rFonts w:ascii="Times New Roman" w:eastAsia="Calibri" w:hAnsi="Times New Roman" w:cs="Times New Roman"/>
        </w:rPr>
        <w:t>kompenzasyon</w:t>
      </w:r>
      <w:proofErr w:type="spellEnd"/>
      <w:r w:rsidRPr="006D5B64">
        <w:rPr>
          <w:rFonts w:ascii="Times New Roman" w:eastAsia="Calibri" w:hAnsi="Times New Roman" w:cs="Times New Roman"/>
        </w:rPr>
        <w:t xml:space="preserve"> fonksiyonu bulunmalıdır.</w:t>
      </w:r>
    </w:p>
    <w:p w:rsidR="0058704C" w:rsidRPr="006D5B64" w:rsidRDefault="0058704C" w:rsidP="0058704C">
      <w:pPr>
        <w:pStyle w:val="ListeParagraf"/>
        <w:numPr>
          <w:ilvl w:val="0"/>
          <w:numId w:val="3"/>
        </w:numPr>
        <w:spacing w:after="0" w:line="240" w:lineRule="auto"/>
        <w:rPr>
          <w:rFonts w:ascii="Times New Roman" w:eastAsia="Calibri" w:hAnsi="Times New Roman" w:cs="Times New Roman"/>
        </w:rPr>
      </w:pPr>
      <w:r w:rsidRPr="006D5B64">
        <w:rPr>
          <w:rFonts w:ascii="Times New Roman" w:hAnsi="Times New Roman" w:cs="Times New Roman"/>
        </w:rPr>
        <w:t xml:space="preserve">Soğutmalı sirkülasyonlu su </w:t>
      </w:r>
      <w:proofErr w:type="gramStart"/>
      <w:r w:rsidRPr="006D5B64">
        <w:rPr>
          <w:rFonts w:ascii="Times New Roman" w:hAnsi="Times New Roman" w:cs="Times New Roman"/>
        </w:rPr>
        <w:t xml:space="preserve">banyosunda </w:t>
      </w:r>
      <w:r w:rsidRPr="006D5B64">
        <w:rPr>
          <w:rFonts w:ascii="Times New Roman" w:eastAsia="Calibri" w:hAnsi="Times New Roman" w:cs="Times New Roman"/>
        </w:rPr>
        <w:t xml:space="preserve"> uzak</w:t>
      </w:r>
      <w:proofErr w:type="gramEnd"/>
      <w:r w:rsidRPr="006D5B64">
        <w:rPr>
          <w:rFonts w:ascii="Times New Roman" w:eastAsia="Calibri" w:hAnsi="Times New Roman" w:cs="Times New Roman"/>
        </w:rPr>
        <w:t xml:space="preserve"> görüntüleme ve PC ile kontrol için RS 232C </w:t>
      </w:r>
      <w:proofErr w:type="spellStart"/>
      <w:r w:rsidRPr="006D5B64">
        <w:rPr>
          <w:rFonts w:ascii="Times New Roman" w:eastAsia="Calibri" w:hAnsi="Times New Roman" w:cs="Times New Roman"/>
        </w:rPr>
        <w:t>interfazı</w:t>
      </w:r>
      <w:proofErr w:type="spellEnd"/>
      <w:r w:rsidRPr="006D5B64">
        <w:rPr>
          <w:rFonts w:ascii="Times New Roman" w:eastAsia="Calibri" w:hAnsi="Times New Roman" w:cs="Times New Roman"/>
        </w:rPr>
        <w:t xml:space="preserve"> bulunmalıdır.</w:t>
      </w:r>
    </w:p>
    <w:p w:rsidR="0058704C" w:rsidRPr="006D5B64" w:rsidRDefault="0058704C" w:rsidP="0058704C">
      <w:pPr>
        <w:pStyle w:val="ListeParagraf"/>
        <w:numPr>
          <w:ilvl w:val="0"/>
          <w:numId w:val="3"/>
        </w:numPr>
        <w:spacing w:after="0" w:line="240" w:lineRule="auto"/>
        <w:rPr>
          <w:rFonts w:ascii="Times New Roman" w:eastAsia="Calibri" w:hAnsi="Times New Roman" w:cs="Times New Roman"/>
        </w:rPr>
      </w:pPr>
      <w:r w:rsidRPr="006D5B64">
        <w:rPr>
          <w:rFonts w:ascii="Times New Roman" w:hAnsi="Times New Roman" w:cs="Times New Roman"/>
        </w:rPr>
        <w:t xml:space="preserve">Soğutmalı </w:t>
      </w:r>
      <w:proofErr w:type="gramStart"/>
      <w:r w:rsidRPr="006D5B64">
        <w:rPr>
          <w:rFonts w:ascii="Times New Roman" w:hAnsi="Times New Roman" w:cs="Times New Roman"/>
        </w:rPr>
        <w:t>sirkülasyonlu</w:t>
      </w:r>
      <w:proofErr w:type="gramEnd"/>
      <w:r w:rsidRPr="006D5B64">
        <w:rPr>
          <w:rFonts w:ascii="Times New Roman" w:hAnsi="Times New Roman" w:cs="Times New Roman"/>
        </w:rPr>
        <w:t xml:space="preserve"> su banyosunda</w:t>
      </w:r>
      <w:r w:rsidRPr="006D5B64">
        <w:rPr>
          <w:rFonts w:ascii="Times New Roman" w:eastAsia="Calibri" w:hAnsi="Times New Roman" w:cs="Times New Roman"/>
        </w:rPr>
        <w:t xml:space="preserve"> sıvı azalması durumunda uyarı ve otomatik durdurma fonksiyonu olmalıdır.</w:t>
      </w:r>
    </w:p>
    <w:p w:rsidR="0058704C" w:rsidRPr="006D5B64" w:rsidRDefault="0058704C" w:rsidP="0058704C">
      <w:pPr>
        <w:pStyle w:val="ListeParagraf"/>
        <w:numPr>
          <w:ilvl w:val="0"/>
          <w:numId w:val="3"/>
        </w:numPr>
        <w:spacing w:after="0" w:line="240" w:lineRule="auto"/>
        <w:rPr>
          <w:rFonts w:ascii="Times New Roman" w:eastAsia="Calibri" w:hAnsi="Times New Roman" w:cs="Times New Roman"/>
        </w:rPr>
      </w:pPr>
      <w:r w:rsidRPr="006D5B64">
        <w:rPr>
          <w:rFonts w:ascii="Times New Roman" w:hAnsi="Times New Roman" w:cs="Times New Roman"/>
        </w:rPr>
        <w:t xml:space="preserve">Soğutmalı sirkülasyonlu su </w:t>
      </w:r>
      <w:proofErr w:type="gramStart"/>
      <w:r w:rsidRPr="006D5B64">
        <w:rPr>
          <w:rFonts w:ascii="Times New Roman" w:hAnsi="Times New Roman" w:cs="Times New Roman"/>
        </w:rPr>
        <w:t xml:space="preserve">banyosunda </w:t>
      </w:r>
      <w:r w:rsidRPr="006D5B64">
        <w:rPr>
          <w:rFonts w:ascii="Times New Roman" w:eastAsia="Calibri" w:hAnsi="Times New Roman" w:cs="Times New Roman"/>
        </w:rPr>
        <w:t xml:space="preserve"> aşırı</w:t>
      </w:r>
      <w:proofErr w:type="gramEnd"/>
      <w:r w:rsidRPr="006D5B64">
        <w:rPr>
          <w:rFonts w:ascii="Times New Roman" w:eastAsia="Calibri" w:hAnsi="Times New Roman" w:cs="Times New Roman"/>
        </w:rPr>
        <w:t xml:space="preserve"> sıcaklık, yüksek akım ve sızıntıya karşı koruma sistemleri olmalıdır.</w:t>
      </w:r>
    </w:p>
    <w:p w:rsidR="0058704C" w:rsidRPr="006D5B64" w:rsidRDefault="0058704C" w:rsidP="0058704C">
      <w:pPr>
        <w:pStyle w:val="ListeParagraf"/>
        <w:numPr>
          <w:ilvl w:val="0"/>
          <w:numId w:val="3"/>
        </w:numPr>
        <w:spacing w:after="0" w:line="240" w:lineRule="auto"/>
        <w:rPr>
          <w:rFonts w:ascii="Times New Roman" w:eastAsia="Calibri" w:hAnsi="Times New Roman" w:cs="Times New Roman"/>
        </w:rPr>
      </w:pPr>
      <w:r w:rsidRPr="006D5B64">
        <w:rPr>
          <w:rFonts w:ascii="Times New Roman" w:hAnsi="Times New Roman" w:cs="Times New Roman"/>
        </w:rPr>
        <w:t xml:space="preserve">Soğutmalı sirkülasyonlu su </w:t>
      </w:r>
      <w:proofErr w:type="gramStart"/>
      <w:r w:rsidRPr="006D5B64">
        <w:rPr>
          <w:rFonts w:ascii="Times New Roman" w:hAnsi="Times New Roman" w:cs="Times New Roman"/>
        </w:rPr>
        <w:t xml:space="preserve">banyosunun </w:t>
      </w:r>
      <w:r w:rsidRPr="006D5B64">
        <w:rPr>
          <w:rFonts w:ascii="Times New Roman" w:eastAsia="Calibri" w:hAnsi="Times New Roman" w:cs="Times New Roman"/>
        </w:rPr>
        <w:t xml:space="preserve"> ısıtıcı</w:t>
      </w:r>
      <w:proofErr w:type="gramEnd"/>
      <w:r w:rsidRPr="006D5B64">
        <w:rPr>
          <w:rFonts w:ascii="Times New Roman" w:eastAsia="Calibri" w:hAnsi="Times New Roman" w:cs="Times New Roman"/>
        </w:rPr>
        <w:t xml:space="preserve"> gücü 1 </w:t>
      </w:r>
      <w:proofErr w:type="spellStart"/>
      <w:r w:rsidRPr="006D5B64">
        <w:rPr>
          <w:rFonts w:ascii="Times New Roman" w:eastAsia="Calibri" w:hAnsi="Times New Roman" w:cs="Times New Roman"/>
        </w:rPr>
        <w:t>kW</w:t>
      </w:r>
      <w:proofErr w:type="spellEnd"/>
      <w:r w:rsidRPr="006D5B64">
        <w:rPr>
          <w:rFonts w:ascii="Times New Roman" w:eastAsia="Calibri" w:hAnsi="Times New Roman" w:cs="Times New Roman"/>
        </w:rPr>
        <w:t xml:space="preserve"> olmalıdır.</w:t>
      </w:r>
    </w:p>
    <w:p w:rsidR="0058704C" w:rsidRPr="006D5B64" w:rsidRDefault="0058704C" w:rsidP="0058704C">
      <w:pPr>
        <w:pStyle w:val="ListeParagraf"/>
        <w:numPr>
          <w:ilvl w:val="0"/>
          <w:numId w:val="3"/>
        </w:numPr>
        <w:spacing w:after="0" w:line="240" w:lineRule="auto"/>
        <w:rPr>
          <w:rFonts w:ascii="Times New Roman" w:eastAsia="Calibri" w:hAnsi="Times New Roman" w:cs="Times New Roman"/>
        </w:rPr>
      </w:pPr>
      <w:r w:rsidRPr="006D5B64">
        <w:rPr>
          <w:rFonts w:ascii="Times New Roman" w:hAnsi="Times New Roman" w:cs="Times New Roman"/>
        </w:rPr>
        <w:t xml:space="preserve">Soğutmalı sirkülasyonlu su </w:t>
      </w:r>
      <w:proofErr w:type="gramStart"/>
      <w:r w:rsidRPr="006D5B64">
        <w:rPr>
          <w:rFonts w:ascii="Times New Roman" w:hAnsi="Times New Roman" w:cs="Times New Roman"/>
        </w:rPr>
        <w:t xml:space="preserve">banyosunun </w:t>
      </w:r>
      <w:r w:rsidRPr="006D5B64">
        <w:rPr>
          <w:rFonts w:ascii="Times New Roman" w:eastAsia="Calibri" w:hAnsi="Times New Roman" w:cs="Times New Roman"/>
        </w:rPr>
        <w:t xml:space="preserve"> iç</w:t>
      </w:r>
      <w:proofErr w:type="gramEnd"/>
      <w:r w:rsidRPr="006D5B64">
        <w:rPr>
          <w:rFonts w:ascii="Times New Roman" w:eastAsia="Calibri" w:hAnsi="Times New Roman" w:cs="Times New Roman"/>
        </w:rPr>
        <w:t xml:space="preserve"> ölçüleri 17.5 x 32 x 15 cm, dış ölçüleri 33 x 47.4 x 75.2 cm (g x d x y) olmalıdır.</w:t>
      </w:r>
    </w:p>
    <w:p w:rsidR="0058704C" w:rsidRPr="006D5B64" w:rsidRDefault="0058704C" w:rsidP="0058704C">
      <w:pPr>
        <w:pStyle w:val="ListeParagraf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6D5B64">
        <w:rPr>
          <w:rFonts w:ascii="Times New Roman" w:hAnsi="Times New Roman" w:cs="Times New Roman"/>
        </w:rPr>
        <w:t xml:space="preserve">Soğutmalı </w:t>
      </w:r>
      <w:proofErr w:type="gramStart"/>
      <w:r w:rsidRPr="006D5B64">
        <w:rPr>
          <w:rFonts w:ascii="Times New Roman" w:hAnsi="Times New Roman" w:cs="Times New Roman"/>
        </w:rPr>
        <w:t>sirkülasyonlu</w:t>
      </w:r>
      <w:proofErr w:type="gramEnd"/>
      <w:r w:rsidRPr="006D5B64">
        <w:rPr>
          <w:rFonts w:ascii="Times New Roman" w:hAnsi="Times New Roman" w:cs="Times New Roman"/>
        </w:rPr>
        <w:t xml:space="preserve"> su banyosu</w:t>
      </w:r>
      <w:r w:rsidRPr="006D5B64">
        <w:rPr>
          <w:rFonts w:ascii="Times New Roman" w:eastAsia="Calibri" w:hAnsi="Times New Roman" w:cs="Times New Roman"/>
        </w:rPr>
        <w:t xml:space="preserve"> AC 220 V ve 50 Hz ile çalışabilir olmalıdır.</w:t>
      </w:r>
    </w:p>
    <w:p w:rsidR="005F39FD" w:rsidRPr="006D5B64" w:rsidRDefault="005F39FD" w:rsidP="0058704C">
      <w:pPr>
        <w:pStyle w:val="ListeParagraf"/>
        <w:numPr>
          <w:ilvl w:val="0"/>
          <w:numId w:val="3"/>
        </w:numPr>
        <w:spacing w:after="0" w:line="240" w:lineRule="auto"/>
        <w:rPr>
          <w:rFonts w:ascii="Times New Roman" w:eastAsia="Calibri" w:hAnsi="Times New Roman" w:cs="Times New Roman"/>
        </w:rPr>
      </w:pPr>
      <w:r w:rsidRPr="006D5B64">
        <w:rPr>
          <w:rFonts w:ascii="Times New Roman" w:hAnsi="Times New Roman" w:cs="Times New Roman"/>
        </w:rPr>
        <w:t xml:space="preserve">İstenildiği takdirde reaktör ve soğutmalı </w:t>
      </w:r>
      <w:proofErr w:type="gramStart"/>
      <w:r w:rsidRPr="006D5B64">
        <w:rPr>
          <w:rFonts w:ascii="Times New Roman" w:hAnsi="Times New Roman" w:cs="Times New Roman"/>
        </w:rPr>
        <w:t>sirkülasyonlu</w:t>
      </w:r>
      <w:proofErr w:type="gramEnd"/>
      <w:r w:rsidRPr="006D5B64">
        <w:rPr>
          <w:rFonts w:ascii="Times New Roman" w:hAnsi="Times New Roman" w:cs="Times New Roman"/>
        </w:rPr>
        <w:t xml:space="preserve"> su banyosu bağlantı aparatları 220 °</w:t>
      </w:r>
      <w:proofErr w:type="spellStart"/>
      <w:r w:rsidRPr="006D5B64">
        <w:rPr>
          <w:rFonts w:ascii="Times New Roman" w:hAnsi="Times New Roman" w:cs="Times New Roman"/>
        </w:rPr>
        <w:t>C’ye</w:t>
      </w:r>
      <w:proofErr w:type="spellEnd"/>
      <w:r w:rsidRPr="006D5B64">
        <w:rPr>
          <w:rFonts w:ascii="Times New Roman" w:hAnsi="Times New Roman" w:cs="Times New Roman"/>
        </w:rPr>
        <w:t xml:space="preserve"> kadar dayanıklı yalıtımlı silikon veya 260 °C ‘ ye kadar dayanıklı teflon PFA olarak sunulabilmektedir.</w:t>
      </w:r>
    </w:p>
    <w:p w:rsidR="0053005A" w:rsidRPr="006D5B64" w:rsidRDefault="0053005A" w:rsidP="0058704C">
      <w:pPr>
        <w:pStyle w:val="ListeParagraf"/>
        <w:numPr>
          <w:ilvl w:val="0"/>
          <w:numId w:val="3"/>
        </w:numPr>
        <w:spacing w:after="0" w:line="240" w:lineRule="auto"/>
        <w:rPr>
          <w:rFonts w:ascii="Times New Roman" w:eastAsia="Calibri" w:hAnsi="Times New Roman" w:cs="Times New Roman"/>
        </w:rPr>
      </w:pPr>
      <w:r w:rsidRPr="006D5B64">
        <w:rPr>
          <w:rFonts w:ascii="Times New Roman" w:hAnsi="Times New Roman" w:cs="Times New Roman"/>
        </w:rPr>
        <w:t xml:space="preserve">Reaktör sistemi standı ile birlikte önerilmelidir. </w:t>
      </w:r>
    </w:p>
    <w:p w:rsidR="0053005A" w:rsidRPr="006D5B64" w:rsidRDefault="0053005A" w:rsidP="0058704C">
      <w:pPr>
        <w:pStyle w:val="ListeParagraf"/>
        <w:numPr>
          <w:ilvl w:val="0"/>
          <w:numId w:val="3"/>
        </w:numPr>
        <w:spacing w:after="0" w:line="240" w:lineRule="auto"/>
        <w:rPr>
          <w:rFonts w:ascii="Times New Roman" w:eastAsia="Calibri" w:hAnsi="Times New Roman" w:cs="Times New Roman"/>
        </w:rPr>
      </w:pPr>
      <w:r w:rsidRPr="006D5B64">
        <w:rPr>
          <w:rFonts w:ascii="Times New Roman" w:hAnsi="Times New Roman" w:cs="Times New Roman"/>
        </w:rPr>
        <w:t>Standı ile birlikte tüm sistemin ebatları</w:t>
      </w:r>
      <w:r w:rsidR="0000306F" w:rsidRPr="006D5B64">
        <w:rPr>
          <w:rFonts w:ascii="Times New Roman" w:hAnsi="Times New Roman" w:cs="Times New Roman"/>
        </w:rPr>
        <w:t xml:space="preserve"> 800x62</w:t>
      </w:r>
      <w:r w:rsidRPr="006D5B64">
        <w:rPr>
          <w:rFonts w:ascii="Times New Roman" w:hAnsi="Times New Roman" w:cs="Times New Roman"/>
        </w:rPr>
        <w:t>0x1</w:t>
      </w:r>
      <w:r w:rsidR="0000306F" w:rsidRPr="006D5B64">
        <w:rPr>
          <w:rFonts w:ascii="Times New Roman" w:hAnsi="Times New Roman" w:cs="Times New Roman"/>
        </w:rPr>
        <w:t>9</w:t>
      </w:r>
      <w:r w:rsidRPr="006D5B64">
        <w:rPr>
          <w:rFonts w:ascii="Times New Roman" w:hAnsi="Times New Roman" w:cs="Times New Roman"/>
        </w:rPr>
        <w:t>00 mm ( g x d x y ) olmalıdır.</w:t>
      </w:r>
    </w:p>
    <w:p w:rsidR="0053005A" w:rsidRPr="006D5B64" w:rsidRDefault="0053005A" w:rsidP="0058704C">
      <w:pPr>
        <w:pStyle w:val="ListeParagraf"/>
        <w:numPr>
          <w:ilvl w:val="0"/>
          <w:numId w:val="3"/>
        </w:numPr>
        <w:spacing w:after="0" w:line="240" w:lineRule="auto"/>
        <w:rPr>
          <w:rFonts w:ascii="Times New Roman" w:eastAsia="Calibri" w:hAnsi="Times New Roman" w:cs="Times New Roman"/>
        </w:rPr>
      </w:pPr>
      <w:r w:rsidRPr="006D5B64">
        <w:rPr>
          <w:rFonts w:ascii="Times New Roman" w:hAnsi="Times New Roman" w:cs="Times New Roman"/>
        </w:rPr>
        <w:t>Sisteme istenildiğinde vakum pompası eklenebilir özellikte olmalıdır.</w:t>
      </w:r>
    </w:p>
    <w:p w:rsidR="0053005A" w:rsidRPr="006D5B64" w:rsidRDefault="0053005A" w:rsidP="0053005A">
      <w:pPr>
        <w:numPr>
          <w:ilvl w:val="0"/>
          <w:numId w:val="3"/>
        </w:numPr>
        <w:tabs>
          <w:tab w:val="left" w:pos="540"/>
        </w:tabs>
        <w:suppressAutoHyphens/>
        <w:spacing w:after="0" w:line="240" w:lineRule="auto"/>
        <w:ind w:right="-471"/>
        <w:jc w:val="both"/>
        <w:rPr>
          <w:rFonts w:ascii="Times New Roman" w:hAnsi="Times New Roman" w:cs="Times New Roman"/>
        </w:rPr>
      </w:pPr>
      <w:r w:rsidRPr="006D5B64">
        <w:rPr>
          <w:rFonts w:ascii="Times New Roman" w:hAnsi="Times New Roman" w:cs="Times New Roman"/>
        </w:rPr>
        <w:t>Cihazı ithal eden firmanın TÜRKAK onaylı ISO 9001:2015 belgesi bulunmalıdır ve bu belge ihale dosyasına eklenmelidir.</w:t>
      </w:r>
    </w:p>
    <w:p w:rsidR="0053005A" w:rsidRPr="006D5B64" w:rsidRDefault="0053005A" w:rsidP="0053005A">
      <w:pPr>
        <w:numPr>
          <w:ilvl w:val="0"/>
          <w:numId w:val="3"/>
        </w:numPr>
        <w:spacing w:after="0" w:line="240" w:lineRule="auto"/>
        <w:outlineLvl w:val="0"/>
        <w:rPr>
          <w:rFonts w:ascii="Times New Roman" w:hAnsi="Times New Roman" w:cs="Times New Roman"/>
        </w:rPr>
      </w:pPr>
      <w:r w:rsidRPr="006D5B64">
        <w:rPr>
          <w:rFonts w:ascii="Times New Roman" w:hAnsi="Times New Roman" w:cs="Times New Roman"/>
        </w:rPr>
        <w:t>Teklif veren firma üretici firmadan alınmış Türkiye temsilcilik belgesini noter tasdikli sunmalıdır.  Toplayıcı veya aracı firmalardan alınmış Temsilcilik Belgesi kabul edilmeyecektir.</w:t>
      </w:r>
    </w:p>
    <w:p w:rsidR="0053005A" w:rsidRPr="006D5B64" w:rsidRDefault="0053005A" w:rsidP="0053005A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6D5B64">
        <w:rPr>
          <w:rFonts w:ascii="Times New Roman" w:hAnsi="Times New Roman" w:cs="Times New Roman"/>
        </w:rPr>
        <w:t>Teklif veren ithalatçı firmanın TSE Yeterlilik Belgesi bulunacaktır</w:t>
      </w:r>
    </w:p>
    <w:p w:rsidR="0053005A" w:rsidRPr="006D5B64" w:rsidRDefault="0053005A" w:rsidP="0053005A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6D5B64">
        <w:rPr>
          <w:rFonts w:ascii="Times New Roman" w:hAnsi="Times New Roman" w:cs="Times New Roman"/>
        </w:rPr>
        <w:lastRenderedPageBreak/>
        <w:t xml:space="preserve"> Teklif edilen cihaz için üretim ve fabrikasyon hatalarına karşı ücretsiz 2 yıl, ücreti   </w:t>
      </w:r>
    </w:p>
    <w:p w:rsidR="0053005A" w:rsidRPr="006D5B64" w:rsidRDefault="0053005A" w:rsidP="0053005A">
      <w:pPr>
        <w:ind w:left="283" w:firstLine="77"/>
        <w:rPr>
          <w:rFonts w:ascii="Times New Roman" w:hAnsi="Times New Roman" w:cs="Times New Roman"/>
        </w:rPr>
      </w:pPr>
      <w:r w:rsidRPr="006D5B64">
        <w:rPr>
          <w:rFonts w:ascii="Times New Roman" w:hAnsi="Times New Roman" w:cs="Times New Roman"/>
        </w:rPr>
        <w:t xml:space="preserve">      </w:t>
      </w:r>
      <w:proofErr w:type="gramStart"/>
      <w:r w:rsidRPr="006D5B64">
        <w:rPr>
          <w:rFonts w:ascii="Times New Roman" w:hAnsi="Times New Roman" w:cs="Times New Roman"/>
        </w:rPr>
        <w:t>karşılığında</w:t>
      </w:r>
      <w:proofErr w:type="gramEnd"/>
      <w:r w:rsidRPr="006D5B64">
        <w:rPr>
          <w:rFonts w:ascii="Times New Roman" w:hAnsi="Times New Roman" w:cs="Times New Roman"/>
        </w:rPr>
        <w:t xml:space="preserve"> 8 yıl yedek parça ve servis garantisi verilecektir.</w:t>
      </w:r>
    </w:p>
    <w:p w:rsidR="0058704C" w:rsidRPr="006D5B64" w:rsidRDefault="0058704C" w:rsidP="0058704C">
      <w:pPr>
        <w:rPr>
          <w:rFonts w:ascii="Times New Roman" w:hAnsi="Times New Roman" w:cs="Times New Roman"/>
        </w:rPr>
      </w:pPr>
    </w:p>
    <w:sectPr w:rsidR="0058704C" w:rsidRPr="006D5B64" w:rsidSect="00C709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F953E8"/>
    <w:multiLevelType w:val="hybridMultilevel"/>
    <w:tmpl w:val="6BBC75B6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AC2188D"/>
    <w:multiLevelType w:val="hybridMultilevel"/>
    <w:tmpl w:val="C7B4C94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1CB2BE8"/>
    <w:multiLevelType w:val="hybridMultilevel"/>
    <w:tmpl w:val="4CF847B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ECA5A7F"/>
    <w:multiLevelType w:val="hybridMultilevel"/>
    <w:tmpl w:val="F2925B2A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12E78"/>
    <w:rsid w:val="0000306F"/>
    <w:rsid w:val="001C1AA5"/>
    <w:rsid w:val="002E42FD"/>
    <w:rsid w:val="004A1DEF"/>
    <w:rsid w:val="00512E78"/>
    <w:rsid w:val="0053005A"/>
    <w:rsid w:val="0058704C"/>
    <w:rsid w:val="005F39FD"/>
    <w:rsid w:val="006D5B64"/>
    <w:rsid w:val="00845AFC"/>
    <w:rsid w:val="008876B5"/>
    <w:rsid w:val="00C477F7"/>
    <w:rsid w:val="00C709EB"/>
    <w:rsid w:val="00E475C2"/>
    <w:rsid w:val="00ED1079"/>
    <w:rsid w:val="00F40C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09E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512E7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980</Words>
  <Characters>5586</Characters>
  <Application>Microsoft Office Word</Application>
  <DocSecurity>0</DocSecurity>
  <Lines>46</Lines>
  <Paragraphs>13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6</cp:revision>
  <dcterms:created xsi:type="dcterms:W3CDTF">2018-07-05T06:48:00Z</dcterms:created>
  <dcterms:modified xsi:type="dcterms:W3CDTF">2018-07-05T07:24:00Z</dcterms:modified>
</cp:coreProperties>
</file>